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jc w:val="center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spacing w:line="276" w:lineRule="auto"/>
        <w:ind w:firstLine="709"/>
        <w:jc w:val="center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  <w:r w:rsidRPr="009628F2"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Патриотическое воспитание и форми</w:t>
      </w:r>
      <w:r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  <w:t>рование российской идентичности.</w:t>
      </w: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spacing w:before="4"/>
        <w:rPr>
          <w:rFonts w:ascii="Times New Roman" w:eastAsia="Times New Roman" w:hAnsi="Times New Roman" w:cs="Times New Roman"/>
          <w:b/>
          <w:sz w:val="27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>
                <wp:simplePos x="0" y="0"/>
                <wp:positionH relativeFrom="page">
                  <wp:posOffset>1202690</wp:posOffset>
                </wp:positionH>
                <wp:positionV relativeFrom="paragraph">
                  <wp:posOffset>228600</wp:posOffset>
                </wp:positionV>
                <wp:extent cx="5511800" cy="1270"/>
                <wp:effectExtent l="12065" t="9525" r="10160" b="8255"/>
                <wp:wrapTopAndBottom/>
                <wp:docPr id="3" name="Поли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11800" cy="1270"/>
                        </a:xfrm>
                        <a:custGeom>
                          <a:avLst/>
                          <a:gdLst>
                            <a:gd name="T0" fmla="+- 0 1894 1894"/>
                            <a:gd name="T1" fmla="*/ T0 w 8680"/>
                            <a:gd name="T2" fmla="+- 0 10574 1894"/>
                            <a:gd name="T3" fmla="*/ T2 w 86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8680">
                              <a:moveTo>
                                <a:pt x="0" y="0"/>
                              </a:moveTo>
                              <a:lnTo>
                                <a:pt x="8680" y="0"/>
                              </a:lnTo>
                            </a:path>
                          </a:pathLst>
                        </a:custGeom>
                        <a:noFill/>
                        <a:ln w="7132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илиния 3" o:spid="_x0000_s1026" style="position:absolute;margin-left:94.7pt;margin-top:18pt;width:434pt;height: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6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DvcEAMAAJYGAAAOAAAAZHJzL2Uyb0RvYy54bWysVWuO0zAQ/o/EHSz/BHXzaPrUpivUB0Ja&#10;YKUtB3Bjp4lI7GC7TRfEGTgC11gJwRnKjRjbSbftgoQQlZramfE333zjmV5e7coCbZlUueAxDi58&#10;jBhPBM35OsbvlovOECOlCaekEJzF+I4pfDV5+uSyrsYsFJkoKJMIQLga11WMM62rseepJGMlURei&#10;YhyMqZAl0bCVa49KUgN6WXih7/e9WkhaSZEwpeDtzBnxxOKnKUv02zRVTKMixsBN26e0z5V5epNL&#10;Ml5LUmV50tAg/8CiJDmHoAeoGdEEbWT+CKrMEymUSPVFIkpPpGmeMJsDZBP4Z9ncZqRiNhcQR1UH&#10;mdT/g03ebG8kymmMuxhxUkKJ9l/3P/bf9vf2+31///ML6hqd6kqNwf22upEmU1Vdi+S9AoN3YjEb&#10;BT5oVb8WFPDIRgurzS6VpTkJWaOdLcHdoQRsp1ECL3u9IBj6UKkEbEE4sBXyyLg9m2yUfsmExSHb&#10;a6VdASmsrPy0SWIJEGlZQC2fd5CPguEoso+m4Ae3oHV75qGlj2o07A/bW3FwClsnh+X3Br8HAwld&#10;TAMWHoFBAuuWIsla1smON7RhhYjpGN8KVQllBFoCuVYhQAAnk+IffCH2ua8704SQ0ArnTSAxgiZY&#10;OU0qog0zE8IsUR1jq4V5UYotWwpr0melgyAP1oIfe9njx6ycGU6YAHBv3MIGNVyPSsvFIi8KW9uC&#10;GyqDoBtabZQocmqMho2S69W0kGhLTHvbj0kGwE7cpNhwasEyRui8WWuSF24N/oXVFm5hI4G5j7Z/&#10;P4380Xw4H0adKOzPO5E/m3VeLKZRp78IBr1ZdzadzoLPhloQjbOcUsYNu3aWBNHf9Woz1dwUOEyT&#10;kyxOkl3Yz+NkvVMaVgvIpf11Wrct6np6JegdtKsUbjjCMIdFJuRHjGoYjDFWHzZEMoyKVxwmzyiI&#10;IjNJ7SbqDULYyGPL6thCeAJQMdYYLrhZTrWbvptK5usMIgW2rFy8gDGR5qaf7TxxrJoNDD+bQTOo&#10;zXQ93luvh7+TyS8AAAD//wMAUEsDBBQABgAIAAAAIQDLMDix3wAAAAoBAAAPAAAAZHJzL2Rvd25y&#10;ZXYueG1sTI9BS8NAEIXvgv9hGcGL2I3VpjFmUyQggqUUW/G8yU6TYHY2Zrdt/PdOTnp8bz7evJet&#10;RtuJEw6+daTgbhaBQKqcaalW8LF/uU1A+KDJ6M4RKvhBD6v88iLTqXFnesfTLtSCQ8inWkETQp9K&#10;6asGrfYz1yPx7eAGqwPLoZZm0GcOt52cR1EsrW6JPzS6x6LB6mt3tAo25Wexrg6xfUuKV9f339vF&#10;zWar1PXV+PwEIuAY/mCY6nN1yLlT6Y5kvOhYJ48PjCq4j3nTBESLJTvl5MxB5pn8PyH/BQAA//8D&#10;AFBLAQItABQABgAIAAAAIQC2gziS/gAAAOEBAAATAAAAAAAAAAAAAAAAAAAAAABbQ29udGVudF9U&#10;eXBlc10ueG1sUEsBAi0AFAAGAAgAAAAhADj9If/WAAAAlAEAAAsAAAAAAAAAAAAAAAAALwEAAF9y&#10;ZWxzLy5yZWxzUEsBAi0AFAAGAAgAAAAhAJHUO9wQAwAAlgYAAA4AAAAAAAAAAAAAAAAALgIAAGRy&#10;cy9lMm9Eb2MueG1sUEsBAi0AFAAGAAgAAAAhAMswOLHfAAAACgEAAA8AAAAAAAAAAAAAAAAAagUA&#10;AGRycy9kb3ducmV2LnhtbFBLBQYAAAAABAAEAPMAAAB2BgAAAAA=&#10;" path="m,l8680,e" filled="f" strokeweight=".19811mm">
                <v:path arrowok="t" o:connecttype="custom" o:connectlocs="0,0;5511800,0" o:connectangles="0,0"/>
                <w10:wrap type="topAndBottom" anchorx="page"/>
              </v:shape>
            </w:pict>
          </mc:Fallback>
        </mc:AlternateContent>
      </w:r>
    </w:p>
    <w:p w:rsidR="009628F2" w:rsidRPr="009628F2" w:rsidRDefault="009628F2" w:rsidP="009628F2">
      <w:pPr>
        <w:widowControl w:val="0"/>
        <w:autoSpaceDE w:val="0"/>
        <w:autoSpaceDN w:val="0"/>
        <w:spacing w:before="134"/>
        <w:ind w:left="266" w:right="159"/>
        <w:jc w:val="center"/>
        <w:rPr>
          <w:rFonts w:ascii="Times New Roman" w:eastAsia="Times New Roman" w:hAnsi="Times New Roman" w:cs="Times New Roman"/>
          <w:sz w:val="24"/>
        </w:rPr>
      </w:pPr>
      <w:r w:rsidRPr="009628F2">
        <w:rPr>
          <w:rFonts w:ascii="Times New Roman" w:eastAsia="Times New Roman" w:hAnsi="Times New Roman" w:cs="Times New Roman"/>
          <w:sz w:val="24"/>
        </w:rPr>
        <w:t>Тематическое</w:t>
      </w:r>
      <w:r w:rsidRPr="009628F2">
        <w:rPr>
          <w:rFonts w:ascii="Times New Roman" w:eastAsia="Times New Roman" w:hAnsi="Times New Roman" w:cs="Times New Roman"/>
          <w:spacing w:val="-5"/>
          <w:sz w:val="24"/>
        </w:rPr>
        <w:t xml:space="preserve"> </w:t>
      </w:r>
      <w:r w:rsidRPr="009628F2">
        <w:rPr>
          <w:rFonts w:ascii="Times New Roman" w:eastAsia="Times New Roman" w:hAnsi="Times New Roman" w:cs="Times New Roman"/>
          <w:sz w:val="24"/>
        </w:rPr>
        <w:t>направление</w:t>
      </w: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  <w:r w:rsidRPr="009628F2">
        <w:rPr>
          <w:rFonts w:ascii="Times New Roman" w:eastAsia="Times New Roman" w:hAnsi="Times New Roman" w:cs="Times New Roman"/>
          <w:sz w:val="20"/>
          <w:szCs w:val="28"/>
        </w:rPr>
        <w:t xml:space="preserve">                 </w:t>
      </w:r>
    </w:p>
    <w:p w:rsidR="009628F2" w:rsidRPr="009628F2" w:rsidRDefault="009628F2" w:rsidP="009628F2">
      <w:pPr>
        <w:widowControl w:val="0"/>
        <w:autoSpaceDE w:val="0"/>
        <w:autoSpaceDN w:val="0"/>
        <w:spacing w:before="5"/>
        <w:jc w:val="center"/>
        <w:rPr>
          <w:rFonts w:ascii="Times New Roman" w:eastAsia="Times New Roman" w:hAnsi="Times New Roman" w:cs="Times New Roman"/>
          <w:sz w:val="44"/>
          <w:szCs w:val="44"/>
        </w:rPr>
      </w:pPr>
      <w:r w:rsidRPr="009628F2">
        <w:rPr>
          <w:rFonts w:ascii="Times New Roman" w:eastAsia="Times New Roman" w:hAnsi="Times New Roman" w:cs="Times New Roman"/>
          <w:sz w:val="44"/>
          <w:szCs w:val="44"/>
        </w:rPr>
        <w:t>«Бессмертный полк нашего класса»</w:t>
      </w:r>
    </w:p>
    <w:p w:rsidR="009628F2" w:rsidRPr="009628F2" w:rsidRDefault="009628F2" w:rsidP="009628F2">
      <w:pPr>
        <w:widowControl w:val="0"/>
        <w:autoSpaceDE w:val="0"/>
        <w:autoSpaceDN w:val="0"/>
        <w:spacing w:before="132"/>
        <w:ind w:left="266" w:right="164"/>
        <w:jc w:val="center"/>
        <w:rPr>
          <w:rFonts w:ascii="Times New Roman" w:eastAsia="Times New Roman" w:hAnsi="Times New Roman" w:cs="Times New Roman"/>
          <w:sz w:val="24"/>
        </w:rPr>
      </w:pPr>
      <w:r w:rsidRPr="009628F2">
        <w:rPr>
          <w:rFonts w:ascii="Times New Roman" w:eastAsia="Times New Roman" w:hAnsi="Times New Roman" w:cs="Times New Roman"/>
          <w:sz w:val="24"/>
        </w:rPr>
        <w:t>Тема</w:t>
      </w:r>
      <w:r w:rsidRPr="009628F2">
        <w:rPr>
          <w:rFonts w:ascii="Times New Roman" w:eastAsia="Times New Roman" w:hAnsi="Times New Roman" w:cs="Times New Roman"/>
          <w:spacing w:val="-4"/>
          <w:sz w:val="24"/>
        </w:rPr>
        <w:t xml:space="preserve"> </w:t>
      </w:r>
      <w:r w:rsidRPr="009628F2">
        <w:rPr>
          <w:rFonts w:ascii="Times New Roman" w:eastAsia="Times New Roman" w:hAnsi="Times New Roman" w:cs="Times New Roman"/>
          <w:sz w:val="24"/>
        </w:rPr>
        <w:t>методической</w:t>
      </w:r>
      <w:r w:rsidRPr="009628F2">
        <w:rPr>
          <w:rFonts w:ascii="Times New Roman" w:eastAsia="Times New Roman" w:hAnsi="Times New Roman" w:cs="Times New Roman"/>
          <w:spacing w:val="-2"/>
          <w:sz w:val="24"/>
        </w:rPr>
        <w:t xml:space="preserve"> </w:t>
      </w:r>
      <w:r w:rsidRPr="009628F2">
        <w:rPr>
          <w:rFonts w:ascii="Times New Roman" w:eastAsia="Times New Roman" w:hAnsi="Times New Roman" w:cs="Times New Roman"/>
          <w:sz w:val="24"/>
        </w:rPr>
        <w:t>разработки</w:t>
      </w: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spacing w:before="7"/>
        <w:rPr>
          <w:rFonts w:ascii="Times New Roman" w:eastAsia="Times New Roman" w:hAnsi="Times New Roman" w:cs="Times New Roman"/>
          <w:sz w:val="25"/>
          <w:szCs w:val="28"/>
        </w:rPr>
      </w:pPr>
    </w:p>
    <w:p w:rsidR="009628F2" w:rsidRPr="009628F2" w:rsidRDefault="009628F2" w:rsidP="00C7044B">
      <w:pPr>
        <w:widowControl w:val="0"/>
        <w:autoSpaceDE w:val="0"/>
        <w:autoSpaceDN w:val="0"/>
        <w:spacing w:before="132" w:line="276" w:lineRule="auto"/>
        <w:ind w:left="6096" w:right="83"/>
        <w:rPr>
          <w:rFonts w:ascii="Times New Roman" w:eastAsia="Times New Roman" w:hAnsi="Times New Roman" w:cs="Times New Roman"/>
          <w:sz w:val="20"/>
          <w:szCs w:val="28"/>
        </w:rPr>
      </w:pPr>
      <w:r w:rsidRPr="009628F2">
        <w:rPr>
          <w:rFonts w:ascii="Times New Roman" w:eastAsia="Times New Roman" w:hAnsi="Times New Roman" w:cs="Times New Roman"/>
          <w:sz w:val="24"/>
        </w:rPr>
        <w:t xml:space="preserve">Автор: </w:t>
      </w:r>
      <w:r>
        <w:rPr>
          <w:rFonts w:ascii="Times New Roman" w:eastAsia="Times New Roman" w:hAnsi="Times New Roman" w:cs="Times New Roman"/>
          <w:sz w:val="24"/>
        </w:rPr>
        <w:t>Алтушкина Наталья Александровна</w:t>
      </w:r>
      <w:r w:rsidRPr="009628F2">
        <w:rPr>
          <w:rFonts w:ascii="Times New Roman" w:eastAsia="Times New Roman" w:hAnsi="Times New Roman" w:cs="Times New Roman"/>
          <w:sz w:val="24"/>
        </w:rPr>
        <w:t xml:space="preserve">, </w:t>
      </w:r>
      <w:r>
        <w:rPr>
          <w:rFonts w:ascii="Times New Roman" w:eastAsia="Times New Roman" w:hAnsi="Times New Roman" w:cs="Times New Roman"/>
          <w:sz w:val="24"/>
        </w:rPr>
        <w:t>учитель начальных классов</w:t>
      </w:r>
      <w:r w:rsidRPr="009628F2">
        <w:rPr>
          <w:rFonts w:ascii="Times New Roman" w:eastAsia="Times New Roman" w:hAnsi="Times New Roman" w:cs="Times New Roman"/>
          <w:sz w:val="24"/>
        </w:rPr>
        <w:t>,</w:t>
      </w:r>
      <w:r w:rsidRPr="009628F2">
        <w:rPr>
          <w:rFonts w:ascii="Times New Roman" w:eastAsia="Times New Roman" w:hAnsi="Times New Roman" w:cs="Times New Roman"/>
          <w:spacing w:val="-57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 xml:space="preserve"> Муниципальное автономное общеобразовательное</w:t>
      </w:r>
      <w:r w:rsidR="00C7044B">
        <w:rPr>
          <w:rFonts w:ascii="Times New Roman" w:eastAsia="Times New Roman" w:hAnsi="Times New Roman" w:cs="Times New Roman"/>
          <w:sz w:val="24"/>
        </w:rPr>
        <w:t xml:space="preserve"> учреждение «Средняя общеобразовательная      школа №10»</w:t>
      </w:r>
    </w:p>
    <w:p w:rsidR="009628F2" w:rsidRPr="009628F2" w:rsidRDefault="009628F2" w:rsidP="00C7044B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9628F2">
      <w:pPr>
        <w:widowControl w:val="0"/>
        <w:autoSpaceDE w:val="0"/>
        <w:autoSpaceDN w:val="0"/>
        <w:rPr>
          <w:rFonts w:ascii="Times New Roman" w:eastAsia="Times New Roman" w:hAnsi="Times New Roman" w:cs="Times New Roman"/>
          <w:sz w:val="20"/>
          <w:szCs w:val="28"/>
        </w:rPr>
      </w:pPr>
    </w:p>
    <w:p w:rsidR="009628F2" w:rsidRPr="009628F2" w:rsidRDefault="009628F2" w:rsidP="00FB4714">
      <w:pPr>
        <w:widowControl w:val="0"/>
        <w:autoSpaceDE w:val="0"/>
        <w:autoSpaceDN w:val="0"/>
        <w:spacing w:before="89"/>
        <w:ind w:right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9628F2">
        <w:rPr>
          <w:rFonts w:ascii="Times New Roman" w:eastAsia="Times New Roman" w:hAnsi="Times New Roman" w:cs="Times New Roman"/>
          <w:sz w:val="28"/>
          <w:szCs w:val="28"/>
        </w:rPr>
        <w:t>2021</w:t>
      </w:r>
      <w:r w:rsidRPr="009628F2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9628F2">
        <w:rPr>
          <w:rFonts w:ascii="Times New Roman" w:eastAsia="Times New Roman" w:hAnsi="Times New Roman" w:cs="Times New Roman"/>
          <w:sz w:val="28"/>
          <w:szCs w:val="28"/>
        </w:rPr>
        <w:t>год</w:t>
      </w:r>
    </w:p>
    <w:p w:rsidR="007C7AC7" w:rsidRPr="007C7AC7" w:rsidRDefault="007C7AC7" w:rsidP="006975C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628F2" w:rsidRDefault="009628F2" w:rsidP="006975CD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628F2" w:rsidRDefault="009628F2" w:rsidP="006975CD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97274B" w:rsidRDefault="0097274B" w:rsidP="006975CD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C7AC7" w:rsidRPr="007C7AC7" w:rsidRDefault="007C7AC7" w:rsidP="006975CD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bookmarkStart w:id="0" w:name="_GoBack"/>
      <w:bookmarkEnd w:id="0"/>
      <w:r w:rsidRPr="007C7AC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Структура</w:t>
      </w:r>
    </w:p>
    <w:p w:rsidR="007C7AC7" w:rsidRPr="007C7AC7" w:rsidRDefault="007C7AC7" w:rsidP="006975CD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C7AC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описания методической разработки воспитательного мероприятия</w:t>
      </w:r>
    </w:p>
    <w:p w:rsidR="007C7AC7" w:rsidRPr="007C7AC7" w:rsidRDefault="007C7AC7" w:rsidP="006975CD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7AC7" w:rsidRPr="006975CD" w:rsidRDefault="007C7AC7" w:rsidP="006975CD">
      <w:pPr>
        <w:pStyle w:val="a3"/>
        <w:numPr>
          <w:ilvl w:val="0"/>
          <w:numId w:val="2"/>
        </w:numPr>
        <w:tabs>
          <w:tab w:val="left" w:pos="993"/>
        </w:tabs>
        <w:spacing w:line="360" w:lineRule="auto"/>
        <w:ind w:firstLine="99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975C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Пояснительная записка</w:t>
      </w:r>
    </w:p>
    <w:p w:rsidR="00736C62" w:rsidRPr="006975CD" w:rsidRDefault="00736C62" w:rsidP="006975CD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Методическая разработка внеклассного мероприятия «Бессмертный полк» предназначена для обучающихся 2 классов и посвящена 7</w:t>
      </w:r>
      <w:r w:rsidR="00361901">
        <w:rPr>
          <w:rFonts w:ascii="Times New Roman" w:hAnsi="Times New Roman" w:cs="Times New Roman"/>
          <w:sz w:val="28"/>
          <w:szCs w:val="28"/>
        </w:rPr>
        <w:t>6</w:t>
      </w:r>
      <w:r w:rsidRPr="006975CD">
        <w:rPr>
          <w:rFonts w:ascii="Times New Roman" w:hAnsi="Times New Roman" w:cs="Times New Roman"/>
          <w:sz w:val="28"/>
          <w:szCs w:val="28"/>
        </w:rPr>
        <w:t>-летию Победы в Великой Отечественной войне.</w:t>
      </w:r>
    </w:p>
    <w:p w:rsidR="007C7AC7" w:rsidRPr="006975CD" w:rsidRDefault="006975CD" w:rsidP="006975CD">
      <w:pPr>
        <w:tabs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   </w:t>
      </w:r>
      <w:r w:rsidR="007C7AC7" w:rsidRPr="006975C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 нашей стране нет более трогательного, трагичного и в то же время славного праздника, чем День Победы. Он до сих пор отмечается ежегодно 9 мая. Как бы ни менялись за последние годы факты нашей истории, этот день остается любимым всеми, дорогим и светлым праздником. С каждым годом остается все меньше и меньше живых свидетелей страшной войны, и на торжественный парад почти не приходят ветераны войны. Мы помним Ваш великий подвиг, великую победу над врагом, ваши мужественность и самоотверженность. Пожалуй, нет ни одной семьи, которую стороной обошла Великая Отечественная война.</w:t>
      </w:r>
    </w:p>
    <w:p w:rsidR="007C7AC7" w:rsidRPr="006975CD" w:rsidRDefault="007C7AC7" w:rsidP="006975CD">
      <w:pPr>
        <w:pStyle w:val="a7"/>
        <w:shd w:val="clear" w:color="auto" w:fill="FFFFFF"/>
        <w:spacing w:before="0" w:beforeAutospacing="0" w:after="150" w:afterAutospacing="0" w:line="360" w:lineRule="auto"/>
        <w:ind w:firstLine="992"/>
        <w:jc w:val="both"/>
        <w:rPr>
          <w:b/>
          <w:color w:val="000000"/>
          <w:sz w:val="28"/>
          <w:szCs w:val="28"/>
        </w:rPr>
      </w:pPr>
      <w:r w:rsidRPr="007C7AC7">
        <w:rPr>
          <w:b/>
          <w:color w:val="000000"/>
          <w:sz w:val="28"/>
          <w:szCs w:val="28"/>
        </w:rPr>
        <w:t>1.</w:t>
      </w:r>
      <w:r w:rsidR="006975CD">
        <w:rPr>
          <w:b/>
          <w:color w:val="000000"/>
          <w:sz w:val="28"/>
          <w:szCs w:val="28"/>
        </w:rPr>
        <w:t>1</w:t>
      </w:r>
      <w:r w:rsidRPr="007C7AC7">
        <w:rPr>
          <w:b/>
          <w:color w:val="000000"/>
          <w:sz w:val="28"/>
          <w:szCs w:val="28"/>
        </w:rPr>
        <w:t>.</w:t>
      </w:r>
      <w:r w:rsidRPr="007C7AC7">
        <w:rPr>
          <w:b/>
          <w:color w:val="000000"/>
          <w:sz w:val="28"/>
          <w:szCs w:val="28"/>
        </w:rPr>
        <w:tab/>
        <w:t>Тематическое направление</w:t>
      </w:r>
      <w:r w:rsidRPr="006975CD">
        <w:rPr>
          <w:b/>
          <w:color w:val="000000"/>
          <w:sz w:val="28"/>
          <w:szCs w:val="28"/>
        </w:rPr>
        <w:t xml:space="preserve"> </w:t>
      </w:r>
    </w:p>
    <w:p w:rsidR="007C7AC7" w:rsidRPr="006975CD" w:rsidRDefault="007C7AC7" w:rsidP="006975CD">
      <w:pPr>
        <w:pStyle w:val="a7"/>
        <w:shd w:val="clear" w:color="auto" w:fill="FFFFFF"/>
        <w:spacing w:before="0" w:beforeAutospacing="0" w:after="150" w:afterAutospacing="0" w:line="360" w:lineRule="auto"/>
        <w:ind w:firstLine="992"/>
        <w:jc w:val="both"/>
        <w:rPr>
          <w:color w:val="333333"/>
          <w:sz w:val="28"/>
          <w:szCs w:val="28"/>
        </w:rPr>
      </w:pPr>
      <w:r w:rsidRPr="006975CD">
        <w:rPr>
          <w:color w:val="333333"/>
          <w:sz w:val="28"/>
          <w:szCs w:val="28"/>
          <w:shd w:val="clear" w:color="auto" w:fill="FFFFFF"/>
        </w:rPr>
        <w:t>Это мероприятие направлено на гражданско-патриотическое и нравственное воспитание. Память о событиях Великой Отечественной войны – особая память. Нет ни одной семьи, которой не коснулась бы эта жестокая война. В руках сегодняшней молодёжи находится будущее России. Патриотизм как общая и неотъемлемая часть национального самосознания граждан может и должен стать основой сплочения российского общества, укрепления его духовно-нравственных устоев.</w:t>
      </w:r>
    </w:p>
    <w:p w:rsidR="007C7AC7" w:rsidRPr="007C7AC7" w:rsidRDefault="007C7AC7" w:rsidP="006975CD">
      <w:pPr>
        <w:tabs>
          <w:tab w:val="left" w:pos="1276"/>
        </w:tabs>
        <w:spacing w:line="360" w:lineRule="auto"/>
        <w:ind w:firstLine="99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03D07" w:rsidRPr="006975CD" w:rsidRDefault="006975CD" w:rsidP="006975C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 w:rsidRPr="006975CD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6975CD">
        <w:rPr>
          <w:rFonts w:ascii="Times New Roman" w:hAnsi="Times New Roman" w:cs="Times New Roman"/>
          <w:b/>
          <w:sz w:val="28"/>
          <w:szCs w:val="28"/>
        </w:rPr>
        <w:t>.</w:t>
      </w:r>
      <w:r w:rsidR="007C7AC7" w:rsidRPr="006975CD">
        <w:rPr>
          <w:rFonts w:ascii="Times New Roman" w:hAnsi="Times New Roman" w:cs="Times New Roman"/>
          <w:b/>
          <w:sz w:val="28"/>
          <w:szCs w:val="28"/>
        </w:rPr>
        <w:t>Тема воспитател</w:t>
      </w:r>
      <w:r w:rsidRPr="006975CD">
        <w:rPr>
          <w:rFonts w:ascii="Times New Roman" w:hAnsi="Times New Roman" w:cs="Times New Roman"/>
          <w:b/>
          <w:sz w:val="28"/>
          <w:szCs w:val="28"/>
        </w:rPr>
        <w:t xml:space="preserve">ьного мероприятия и обоснование </w:t>
      </w:r>
      <w:r w:rsidR="007C7AC7" w:rsidRPr="006975CD">
        <w:rPr>
          <w:rFonts w:ascii="Times New Roman" w:hAnsi="Times New Roman" w:cs="Times New Roman"/>
          <w:b/>
          <w:sz w:val="28"/>
          <w:szCs w:val="28"/>
        </w:rPr>
        <w:t>ее выбора (актуальность)</w:t>
      </w:r>
    </w:p>
    <w:p w:rsidR="006975CD" w:rsidRDefault="007C7AC7" w:rsidP="006975CD">
      <w:pPr>
        <w:shd w:val="clear" w:color="auto" w:fill="FFFFFF"/>
        <w:spacing w:after="150" w:line="360" w:lineRule="auto"/>
        <w:ind w:left="709" w:firstLine="99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975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«Бессмертный полк нашего класса». </w:t>
      </w:r>
      <w:r w:rsidRPr="006975CD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 xml:space="preserve">События последних лет привели к тому, что в общественном сознании подрастающего поколения всё чаще проявляется цинизм, равнодушие к историческому </w:t>
      </w:r>
      <w:r w:rsidRPr="006975CD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lastRenderedPageBreak/>
        <w:t>прошлому нашей страны, незнание истории Родины и нежелание её знать.</w:t>
      </w:r>
    </w:p>
    <w:p w:rsidR="007C7AC7" w:rsidRDefault="007C7AC7" w:rsidP="006975CD">
      <w:pPr>
        <w:shd w:val="clear" w:color="auto" w:fill="FFFFFF"/>
        <w:spacing w:after="150" w:line="360" w:lineRule="auto"/>
        <w:ind w:left="709" w:firstLine="99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7C7AC7">
        <w:rPr>
          <w:rFonts w:ascii="Times New Roman" w:eastAsia="Times New Roman" w:hAnsi="Times New Roman" w:cs="Times New Roman"/>
          <w:color w:val="333333"/>
          <w:sz w:val="28"/>
          <w:szCs w:val="28"/>
          <w:shd w:val="clear" w:color="auto" w:fill="FFFFFF"/>
          <w:lang w:eastAsia="ru-RU"/>
        </w:rPr>
        <w:t>Актуальность данного мероприятия определяется необходимостью усиления патриотического воспитания детей, формирования у них высокого патриотического сознания.</w:t>
      </w:r>
    </w:p>
    <w:p w:rsidR="006975CD" w:rsidRPr="007C7AC7" w:rsidRDefault="006975CD" w:rsidP="006975CD">
      <w:pPr>
        <w:shd w:val="clear" w:color="auto" w:fill="FFFFFF"/>
        <w:spacing w:after="150" w:line="360" w:lineRule="auto"/>
        <w:ind w:left="709" w:firstLine="992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7C7AC7" w:rsidRPr="006975CD" w:rsidRDefault="007C7AC7" w:rsidP="006975CD">
      <w:pPr>
        <w:pStyle w:val="a3"/>
        <w:numPr>
          <w:ilvl w:val="1"/>
          <w:numId w:val="2"/>
        </w:numPr>
        <w:tabs>
          <w:tab w:val="left" w:pos="1276"/>
        </w:tabs>
        <w:spacing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975C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Целевая аудитория воспитательного мероприятия (с указанием возраста/класса)</w:t>
      </w:r>
    </w:p>
    <w:p w:rsidR="00B03D07" w:rsidRPr="006975CD" w:rsidRDefault="00B03D07" w:rsidP="006975CD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Методическая разработка ориентирована на возрастную категорию детей 8‒9 лет, обучающихся во 2 классе. В ходе работы с обучающимися учитываются возрастные и психологические особенности данного школьного возраста: стремление к познанию нового, предпочтение дистанционных технологий для расширения своего кругозора и поиска необходимой информации, желание взаимодействовать в группе сверстников</w:t>
      </w:r>
      <w:proofErr w:type="gramStart"/>
      <w:r w:rsidRPr="006975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B03D07" w:rsidRPr="006975CD" w:rsidRDefault="007C7AC7" w:rsidP="006975CD">
      <w:pPr>
        <w:pStyle w:val="a3"/>
        <w:numPr>
          <w:ilvl w:val="1"/>
          <w:numId w:val="2"/>
        </w:numPr>
        <w:tabs>
          <w:tab w:val="left" w:pos="1276"/>
        </w:tabs>
        <w:spacing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975C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Роль и место воспитательного мероприятия в системе работы классного руководителя (связь с другими мероприятиями, преемственность)</w:t>
      </w:r>
    </w:p>
    <w:p w:rsidR="00B03D07" w:rsidRPr="006975CD" w:rsidRDefault="00B03D07" w:rsidP="006975CD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Классный час  соответствует цели воспитания во 2 классе, а именно способствует воспитанию самостоятельной, социально активной личности ребенка, ориентированной на базовые национальные ценности: осознание себя гражданином России, уважительное отношение к истории.</w:t>
      </w:r>
    </w:p>
    <w:p w:rsidR="00B03D07" w:rsidRPr="006975CD" w:rsidRDefault="00B03D07" w:rsidP="006975CD">
      <w:pPr>
        <w:spacing w:line="360" w:lineRule="auto"/>
        <w:ind w:left="709" w:firstLine="992"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Реализуя гражданско-патриотическое направление в воспитании, мы находим факты, которые связывают героев прошлых веков и настоящего времени. Таким образом, данное воспитательное мероприятие поддерживает идею связи времён и поколений. В системе воспитательной работы 2 класса мероприятие гражданско-патриотической направленности тесно связано с духовно-нравственным,  учебно-познавательным направлениями работы в классе.</w:t>
      </w:r>
    </w:p>
    <w:p w:rsidR="00B03D07" w:rsidRPr="006975CD" w:rsidRDefault="00B03D07" w:rsidP="006975CD">
      <w:pPr>
        <w:tabs>
          <w:tab w:val="left" w:pos="1276"/>
        </w:tabs>
        <w:spacing w:line="360" w:lineRule="auto"/>
        <w:ind w:left="709" w:firstLine="99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C7AC7" w:rsidRPr="006975CD" w:rsidRDefault="007C7AC7" w:rsidP="006975CD">
      <w:pPr>
        <w:pStyle w:val="a3"/>
        <w:numPr>
          <w:ilvl w:val="1"/>
          <w:numId w:val="2"/>
        </w:numPr>
        <w:tabs>
          <w:tab w:val="left" w:pos="1276"/>
        </w:tabs>
        <w:spacing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975C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Цель, задачи и планируемые результаты воспитательного мероприятия</w:t>
      </w:r>
    </w:p>
    <w:p w:rsidR="00B03D07" w:rsidRPr="006975CD" w:rsidRDefault="00B03D07" w:rsidP="006975CD">
      <w:pPr>
        <w:pStyle w:val="a7"/>
        <w:spacing w:before="0" w:beforeAutospacing="0" w:after="0" w:afterAutospacing="0" w:line="360" w:lineRule="auto"/>
        <w:ind w:left="709" w:firstLine="992"/>
        <w:jc w:val="both"/>
        <w:rPr>
          <w:b/>
          <w:sz w:val="28"/>
          <w:szCs w:val="28"/>
        </w:rPr>
      </w:pPr>
      <w:r w:rsidRPr="006975CD">
        <w:rPr>
          <w:b/>
          <w:sz w:val="28"/>
          <w:szCs w:val="28"/>
        </w:rPr>
        <w:t>Цель:</w:t>
      </w:r>
    </w:p>
    <w:p w:rsidR="00B03D07" w:rsidRPr="006975CD" w:rsidRDefault="00B03D07" w:rsidP="006975CD">
      <w:pPr>
        <w:pStyle w:val="a7"/>
        <w:spacing w:before="0" w:beforeAutospacing="0" w:after="0" w:afterAutospacing="0" w:line="360" w:lineRule="auto"/>
        <w:ind w:left="709" w:firstLine="992"/>
        <w:jc w:val="both"/>
        <w:rPr>
          <w:sz w:val="28"/>
          <w:szCs w:val="28"/>
        </w:rPr>
      </w:pPr>
      <w:proofErr w:type="gramStart"/>
      <w:r w:rsidRPr="006975CD">
        <w:rPr>
          <w:sz w:val="28"/>
          <w:szCs w:val="28"/>
        </w:rPr>
        <w:t>Воспитание  патриотических чувств у обучающихся, формирование гордости  и сопричастности к истории нашей Родины.</w:t>
      </w:r>
      <w:proofErr w:type="gramEnd"/>
    </w:p>
    <w:p w:rsidR="00B03D07" w:rsidRPr="006975CD" w:rsidRDefault="006975CD" w:rsidP="006975CD">
      <w:pPr>
        <w:pStyle w:val="a7"/>
        <w:spacing w:before="0" w:beforeAutospacing="0" w:after="0" w:afterAutospacing="0" w:line="360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="00B03D07" w:rsidRPr="006975CD">
        <w:rPr>
          <w:b/>
          <w:color w:val="000000"/>
          <w:sz w:val="28"/>
          <w:szCs w:val="28"/>
        </w:rPr>
        <w:t>Задачи:</w:t>
      </w:r>
    </w:p>
    <w:p w:rsidR="00B03D07" w:rsidRPr="006975CD" w:rsidRDefault="00B03D07" w:rsidP="006975CD">
      <w:pPr>
        <w:pStyle w:val="a7"/>
        <w:spacing w:before="0" w:beforeAutospacing="0" w:after="0" w:afterAutospacing="0" w:line="360" w:lineRule="auto"/>
        <w:ind w:left="709" w:firstLine="992"/>
        <w:jc w:val="both"/>
        <w:rPr>
          <w:sz w:val="28"/>
          <w:szCs w:val="28"/>
        </w:rPr>
      </w:pPr>
      <w:r w:rsidRPr="006975CD">
        <w:rPr>
          <w:color w:val="000000"/>
          <w:sz w:val="28"/>
          <w:szCs w:val="28"/>
        </w:rPr>
        <w:t>-показать мужество и героизм людей в годы Великой Отечественной войны;</w:t>
      </w:r>
    </w:p>
    <w:p w:rsidR="00B03D07" w:rsidRPr="006975CD" w:rsidRDefault="00B03D07" w:rsidP="006975CD">
      <w:pPr>
        <w:pStyle w:val="a7"/>
        <w:spacing w:before="0" w:beforeAutospacing="0" w:after="0" w:afterAutospacing="0" w:line="360" w:lineRule="auto"/>
        <w:ind w:left="709" w:firstLine="992"/>
        <w:jc w:val="both"/>
        <w:rPr>
          <w:sz w:val="28"/>
          <w:szCs w:val="28"/>
        </w:rPr>
      </w:pPr>
      <w:r w:rsidRPr="006975CD">
        <w:rPr>
          <w:color w:val="000000"/>
          <w:sz w:val="28"/>
          <w:szCs w:val="28"/>
        </w:rPr>
        <w:t>-способствовать патриотическому и нравственному воспитанию учащихся;</w:t>
      </w:r>
    </w:p>
    <w:p w:rsidR="00B03D07" w:rsidRPr="006975CD" w:rsidRDefault="00B03D07" w:rsidP="006975CD">
      <w:pPr>
        <w:pStyle w:val="a7"/>
        <w:spacing w:before="0" w:beforeAutospacing="0" w:after="0" w:afterAutospacing="0" w:line="360" w:lineRule="auto"/>
        <w:ind w:left="709" w:firstLine="992"/>
        <w:jc w:val="both"/>
        <w:rPr>
          <w:sz w:val="28"/>
          <w:szCs w:val="28"/>
        </w:rPr>
      </w:pPr>
      <w:r w:rsidRPr="006975CD">
        <w:rPr>
          <w:color w:val="000000"/>
          <w:sz w:val="28"/>
          <w:szCs w:val="28"/>
        </w:rPr>
        <w:t>-развивать поисковый интерес к своему краю, Родине;</w:t>
      </w:r>
    </w:p>
    <w:p w:rsidR="00B03D07" w:rsidRPr="006975CD" w:rsidRDefault="00B03D07" w:rsidP="006975CD">
      <w:pPr>
        <w:pStyle w:val="a7"/>
        <w:spacing w:before="0" w:beforeAutospacing="0" w:after="0" w:afterAutospacing="0" w:line="360" w:lineRule="auto"/>
        <w:ind w:left="709" w:firstLine="992"/>
        <w:jc w:val="both"/>
        <w:rPr>
          <w:color w:val="000000"/>
          <w:sz w:val="28"/>
          <w:szCs w:val="28"/>
        </w:rPr>
      </w:pPr>
      <w:r w:rsidRPr="006975CD">
        <w:rPr>
          <w:color w:val="000000"/>
          <w:sz w:val="28"/>
          <w:szCs w:val="28"/>
        </w:rPr>
        <w:t>-привлечь родителей, родственников учащихся к созданию памятного видео “Бессмертный полк”.</w:t>
      </w:r>
    </w:p>
    <w:p w:rsidR="00B03D07" w:rsidRPr="006975CD" w:rsidRDefault="0093034F" w:rsidP="0093034F">
      <w:pPr>
        <w:pStyle w:val="a7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</w:t>
      </w:r>
      <w:r w:rsidR="00B03D07" w:rsidRPr="006975CD">
        <w:rPr>
          <w:rStyle w:val="a8"/>
          <w:color w:val="333333"/>
          <w:sz w:val="28"/>
          <w:szCs w:val="28"/>
        </w:rPr>
        <w:t>Планируемые  результаты: </w:t>
      </w:r>
      <w:r w:rsidR="00B03D07" w:rsidRPr="006975CD">
        <w:rPr>
          <w:color w:val="333333"/>
          <w:sz w:val="28"/>
          <w:szCs w:val="28"/>
          <w:shd w:val="clear" w:color="auto" w:fill="FFFFFF"/>
        </w:rPr>
        <w:t>содержание мероприятия, с одной стороны, закрепит знания учащихся о символах Победы, превращая их в практические и лично значимые, а с другой стороны будет способствовать формированию гражданско-патриотических чувств, уважительного отношения к духовно-нравственному наследию времён Великой Отечественной войны, а также чувства сопричастности и уважения к родной истории.</w:t>
      </w:r>
    </w:p>
    <w:p w:rsidR="00B03D07" w:rsidRPr="006975CD" w:rsidRDefault="00B03D07" w:rsidP="006975CD">
      <w:pPr>
        <w:pStyle w:val="a3"/>
        <w:tabs>
          <w:tab w:val="left" w:pos="1276"/>
        </w:tabs>
        <w:spacing w:line="360" w:lineRule="auto"/>
        <w:ind w:left="1414" w:firstLine="99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C7AC7" w:rsidRPr="0093034F" w:rsidRDefault="007C7AC7" w:rsidP="0093034F">
      <w:pPr>
        <w:pStyle w:val="a3"/>
        <w:numPr>
          <w:ilvl w:val="1"/>
          <w:numId w:val="2"/>
        </w:numPr>
        <w:tabs>
          <w:tab w:val="left" w:pos="1276"/>
        </w:tabs>
        <w:spacing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30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Форма проведения воспитательного мероприятия и обоснование ее выбора</w:t>
      </w:r>
    </w:p>
    <w:p w:rsidR="00B03D07" w:rsidRPr="006975CD" w:rsidRDefault="00B03D07" w:rsidP="006975CD">
      <w:pPr>
        <w:pStyle w:val="a3"/>
        <w:tabs>
          <w:tab w:val="left" w:pos="1276"/>
        </w:tabs>
        <w:spacing w:line="360" w:lineRule="auto"/>
        <w:ind w:left="1414" w:firstLine="99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7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Формой проведения воспитательного мероприятия является </w:t>
      </w:r>
      <w:r w:rsidR="0083292C" w:rsidRPr="00697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тематический </w:t>
      </w:r>
      <w:r w:rsidRPr="006975CD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классный час.</w:t>
      </w:r>
    </w:p>
    <w:p w:rsidR="00835845" w:rsidRPr="006975CD" w:rsidRDefault="00835845" w:rsidP="006975CD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Классный час — одна из важнейших форм организации воспитательной работы с учащимися. Другими совами, это время, когда по-настоящему в неформальной обстановке можно что-то сотворить, создать, узнать и обсудить.</w:t>
      </w:r>
    </w:p>
    <w:p w:rsidR="0093034F" w:rsidRDefault="00835845" w:rsidP="0093034F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lastRenderedPageBreak/>
        <w:t>Классные часы являются основным компонентом системы работы классного руководителя. Они проводятся с различными воспитательными целями. Их формы и технологии могут иметь множество вариантов в зависимости от поставленной цели, возраста учащихся, опыта классного руководителя и школьных условий.</w:t>
      </w:r>
    </w:p>
    <w:p w:rsidR="0093034F" w:rsidRDefault="0083292C" w:rsidP="0093034F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8329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Тематические классные часы имеют различные воспитательные цели.</w:t>
      </w:r>
      <w:r w:rsidR="00930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329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Во-первых, их можно использовать для создания соответствующих условий, позволяющих школьникам проявить свою индивидуальность и творческие способности.</w:t>
      </w:r>
    </w:p>
    <w:p w:rsidR="0093034F" w:rsidRDefault="0083292C" w:rsidP="0093034F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8329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Вторая цель классного часа — дать школьникам знания об окружающем мире, его проблемах, обществе, человеке, природе и т. п.; научить принимать участие в обсуждении общественно важных вопросов, решении конфликтных ситуаций, общественных и мировых проблем, понимать политические ситуации и т. д.</w:t>
      </w:r>
    </w:p>
    <w:p w:rsidR="0093034F" w:rsidRDefault="0083292C" w:rsidP="0093034F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8329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Еще одна воспитательная цель состоит в том, чтобы дать учащимся нравственно-этическое воспитание, сформировать правильное отношение к общечеловеческим ценностям, воспитать зрелую личность, эмоционально и нравственно стойкую к негативным жизненным проявлениям.</w:t>
      </w:r>
    </w:p>
    <w:p w:rsidR="0083292C" w:rsidRPr="0083292C" w:rsidRDefault="0083292C" w:rsidP="0093034F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8329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Немаловажной целью классного часа является также создание здорового классного коллектива, который мог бы стать благоприятной средой для социального, эмоционального и интеллектуального развития учеников.</w:t>
      </w:r>
    </w:p>
    <w:p w:rsidR="0083292C" w:rsidRPr="006975CD" w:rsidRDefault="0083292C" w:rsidP="006975CD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</w:p>
    <w:p w:rsidR="007C7AC7" w:rsidRPr="0093034F" w:rsidRDefault="0093034F" w:rsidP="0093034F">
      <w:pPr>
        <w:tabs>
          <w:tab w:val="left" w:pos="1276"/>
        </w:tabs>
        <w:spacing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1.7.</w:t>
      </w:r>
      <w:r w:rsidR="007C7AC7" w:rsidRPr="00930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Педагогическая технология/методы/приемы, используемые для достижения планируемых результатов</w:t>
      </w:r>
    </w:p>
    <w:p w:rsidR="0083292C" w:rsidRPr="006975CD" w:rsidRDefault="0083292C" w:rsidP="006975CD">
      <w:pPr>
        <w:spacing w:line="360" w:lineRule="auto"/>
        <w:ind w:firstLine="992"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6975CD">
        <w:rPr>
          <w:rFonts w:ascii="Times New Roman" w:hAnsi="Times New Roman" w:cs="Times New Roman"/>
          <w:sz w:val="28"/>
          <w:szCs w:val="28"/>
        </w:rPr>
        <w:t xml:space="preserve">Воспитательная работа в ходе классного часа была направлена на привитие чувства любви к Родине, уважение к историческому прошлому своего народа на примере подвигов, совершенных в годы  Великой Отечественной войны. Воспитание  у молодого поколения гордости, патриотизма  уважения к подвигам своих родственников – участников войны, </w:t>
      </w:r>
      <w:r w:rsidRPr="006975CD">
        <w:rPr>
          <w:rFonts w:ascii="Times New Roman" w:hAnsi="Times New Roman" w:cs="Times New Roman"/>
          <w:sz w:val="28"/>
          <w:szCs w:val="28"/>
        </w:rPr>
        <w:lastRenderedPageBreak/>
        <w:t>сохранение памяти о них. В качестве методов и приемов проведения в ходе классного часа использованы элементы беседы с учениками,  чтение стихов, музыкальное сопровождение,  презентации учащихся о родственниках, воевавших в годы войны, кадры кинохроники, выступление участников классного часа с рассказом о судьбах своих близких.</w:t>
      </w:r>
    </w:p>
    <w:p w:rsidR="007C7AC7" w:rsidRPr="006975CD" w:rsidRDefault="007C7AC7" w:rsidP="006975CD">
      <w:pPr>
        <w:tabs>
          <w:tab w:val="left" w:pos="1276"/>
        </w:tabs>
        <w:spacing w:line="360" w:lineRule="auto"/>
        <w:ind w:firstLine="99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7A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</w:t>
      </w:r>
      <w:r w:rsidR="00930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8</w:t>
      </w:r>
      <w:r w:rsidRPr="007C7A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Ресурсы, необходимые для подготовки и проведения мероприятия</w:t>
      </w:r>
      <w:r w:rsidRPr="007C7A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(кадровые, методические, материально-технические, информационные и др.)</w:t>
      </w:r>
    </w:p>
    <w:p w:rsidR="0083292C" w:rsidRPr="007C7AC7" w:rsidRDefault="0083292C" w:rsidP="006975CD">
      <w:pPr>
        <w:tabs>
          <w:tab w:val="left" w:pos="1276"/>
        </w:tabs>
        <w:spacing w:line="360" w:lineRule="auto"/>
        <w:ind w:firstLine="99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975C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Проектор, экран, компьютер, видеоролик,</w:t>
      </w:r>
      <w:r w:rsidR="0093034F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6975C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фотографии, копии документов, презентация, аудиозаписи.</w:t>
      </w:r>
    </w:p>
    <w:p w:rsidR="007C7AC7" w:rsidRPr="006975CD" w:rsidRDefault="007C7AC7" w:rsidP="006975CD">
      <w:pPr>
        <w:tabs>
          <w:tab w:val="left" w:pos="1276"/>
        </w:tabs>
        <w:spacing w:line="360" w:lineRule="auto"/>
        <w:ind w:firstLine="99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C7A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</w:t>
      </w:r>
      <w:r w:rsidR="00930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</w:t>
      </w:r>
      <w:r w:rsidRPr="007C7A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Рекомендации по использованию методической разработки в практике работы классных руководителей</w:t>
      </w:r>
    </w:p>
    <w:p w:rsidR="00C67506" w:rsidRPr="0093034F" w:rsidRDefault="00C67506" w:rsidP="0093034F">
      <w:pPr>
        <w:tabs>
          <w:tab w:val="center" w:pos="4677"/>
          <w:tab w:val="right" w:pos="9355"/>
        </w:tabs>
        <w:spacing w:line="360" w:lineRule="auto"/>
        <w:ind w:firstLine="992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975CD">
        <w:rPr>
          <w:rFonts w:ascii="Times New Roman" w:eastAsia="Calibri" w:hAnsi="Times New Roman" w:cs="Times New Roman"/>
          <w:sz w:val="28"/>
          <w:szCs w:val="28"/>
        </w:rPr>
        <w:t>Данная методическая разработка</w:t>
      </w:r>
      <w:r w:rsidRPr="006975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6975CD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посвящена  76 годовщине Победы в ВОВ,</w:t>
      </w:r>
      <w:r w:rsidRPr="006975CD">
        <w:rPr>
          <w:rFonts w:ascii="Times New Roman" w:eastAsia="Calibri" w:hAnsi="Times New Roman" w:cs="Times New Roman"/>
          <w:sz w:val="28"/>
          <w:szCs w:val="28"/>
        </w:rPr>
        <w:t xml:space="preserve"> однако имеет достаточно универсальный характер. Тематический классный час можно организовать во время Недели истории</w:t>
      </w:r>
      <w:r w:rsidR="0093034F">
        <w:rPr>
          <w:rFonts w:ascii="Times New Roman" w:eastAsia="Calibri" w:hAnsi="Times New Roman" w:cs="Times New Roman"/>
          <w:sz w:val="28"/>
          <w:szCs w:val="28"/>
        </w:rPr>
        <w:t xml:space="preserve"> в</w:t>
      </w:r>
      <w:r w:rsidRPr="006975C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91177" w:rsidRPr="006975CD">
        <w:rPr>
          <w:rFonts w:ascii="Times New Roman" w:eastAsia="Calibri" w:hAnsi="Times New Roman" w:cs="Times New Roman"/>
          <w:sz w:val="28"/>
          <w:szCs w:val="28"/>
        </w:rPr>
        <w:t>школе или провести урок Памяти.</w:t>
      </w:r>
      <w:r w:rsidR="00791177" w:rsidRPr="006975CD">
        <w:rPr>
          <w:rFonts w:ascii="Times New Roman" w:hAnsi="Times New Roman" w:cs="Times New Roman"/>
          <w:sz w:val="28"/>
          <w:szCs w:val="28"/>
        </w:rPr>
        <w:t xml:space="preserve"> Урок Памяти в начальной школе можно организовать с привлечением родителей и семьи обучающихся. Работая над содержанием классного часа, необходимо, опираясь на природную любознательность и </w:t>
      </w:r>
      <w:proofErr w:type="spellStart"/>
      <w:r w:rsidR="00791177" w:rsidRPr="006975CD">
        <w:rPr>
          <w:rFonts w:ascii="Times New Roman" w:hAnsi="Times New Roman" w:cs="Times New Roman"/>
          <w:sz w:val="28"/>
          <w:szCs w:val="28"/>
        </w:rPr>
        <w:t>деятельностную</w:t>
      </w:r>
      <w:proofErr w:type="spellEnd"/>
      <w:r w:rsidR="00791177" w:rsidRPr="006975CD">
        <w:rPr>
          <w:rFonts w:ascii="Times New Roman" w:hAnsi="Times New Roman" w:cs="Times New Roman"/>
          <w:sz w:val="28"/>
          <w:szCs w:val="28"/>
        </w:rPr>
        <w:t xml:space="preserve"> активность младших школьников, их впечатлительность и восприимчивость, развивать у них чувство глубокого уважения к героическому поколению, пережившему все тяготы военного времени, стимулировать ощущение себя достойными наследниками своих родных - победителей в войне, звеньями в цепи поколений защитников Родины. Активизировать внимание детей возможно через участие в тематической акции. Дать возможность каждому участнику мероприятия ощутить свою сопричастность к коллективному делу. Большую ценность в данном классном часе несет применение такой формы как беседа, сопровождаемая аудио и видео материалом.</w:t>
      </w:r>
    </w:p>
    <w:p w:rsidR="00C67506" w:rsidRPr="007C7AC7" w:rsidRDefault="00C67506" w:rsidP="006975CD">
      <w:pPr>
        <w:tabs>
          <w:tab w:val="left" w:pos="1276"/>
        </w:tabs>
        <w:spacing w:line="360" w:lineRule="auto"/>
        <w:ind w:firstLine="99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C7AC7" w:rsidRPr="007C7AC7" w:rsidRDefault="007C7AC7" w:rsidP="006975CD">
      <w:pPr>
        <w:tabs>
          <w:tab w:val="left" w:pos="993"/>
        </w:tabs>
        <w:spacing w:line="360" w:lineRule="auto"/>
        <w:ind w:firstLine="99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C7A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</w:t>
      </w:r>
      <w:r w:rsidRPr="007C7A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ab/>
        <w:t>Основная часть</w:t>
      </w:r>
    </w:p>
    <w:p w:rsidR="007C7AC7" w:rsidRPr="006975CD" w:rsidRDefault="007C7AC7" w:rsidP="006975CD">
      <w:pPr>
        <w:tabs>
          <w:tab w:val="left" w:pos="1276"/>
        </w:tabs>
        <w:spacing w:line="360" w:lineRule="auto"/>
        <w:ind w:left="709" w:firstLine="99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C7A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2.1. Описание подготовки воспитательного мероприятия</w:t>
      </w:r>
    </w:p>
    <w:p w:rsidR="00736C62" w:rsidRPr="00736C62" w:rsidRDefault="00736C62" w:rsidP="006975CD">
      <w:pPr>
        <w:shd w:val="clear" w:color="auto" w:fill="FFFFFF"/>
        <w:spacing w:before="150" w:after="180" w:line="360" w:lineRule="auto"/>
        <w:ind w:firstLine="992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36C6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Подготовка и проведение  воспитательного  мероприятия начинается с всестороннего анализа и подготовки плана работы.  Умение анализировать, изучать итоги своей деятельности, прогнозировать ее будущие результаты, планировать конкретные шаги для их достижения – показатели высокого профессионализма педагога. Грамотно выполненные анализ и план подготовки  позволяют увидеть связь между воспитательной работой педагога и уровнем воспитанности учащихся, с которыми эта работа проводилась.</w:t>
      </w:r>
    </w:p>
    <w:p w:rsidR="00736C62" w:rsidRPr="00736C62" w:rsidRDefault="00736C62" w:rsidP="006975CD">
      <w:pPr>
        <w:shd w:val="clear" w:color="auto" w:fill="FFFFFF"/>
        <w:spacing w:after="150" w:line="360" w:lineRule="auto"/>
        <w:ind w:firstLine="992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36C6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Воспитательное мероприятие имеет свою цель, достижение которой призвано способствовать решению конкретных задач по формированию личности учащегося и осуществлению комплексного подхода к воспитанию – учить, воспитывать, формировать, развивать.</w:t>
      </w:r>
    </w:p>
    <w:p w:rsidR="00736C62" w:rsidRDefault="00736C62" w:rsidP="0093034F">
      <w:pPr>
        <w:shd w:val="clear" w:color="auto" w:fill="FFFFFF"/>
        <w:spacing w:after="150" w:line="360" w:lineRule="auto"/>
        <w:ind w:left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36C6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Воспитательное мероприятие представляет собой сложную систему и состоит из ряда взаимосвязанных этапов:</w:t>
      </w:r>
    </w:p>
    <w:p w:rsidR="0093034F" w:rsidRPr="0093034F" w:rsidRDefault="0093034F" w:rsidP="0093034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034F">
        <w:rPr>
          <w:rFonts w:ascii="Times New Roman" w:hAnsi="Times New Roman" w:cs="Times New Roman"/>
          <w:sz w:val="28"/>
          <w:szCs w:val="28"/>
        </w:rPr>
        <w:t xml:space="preserve">Название творческого дела (должно точно отражать содержание, быть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034F">
        <w:rPr>
          <w:rFonts w:ascii="Times New Roman" w:hAnsi="Times New Roman" w:cs="Times New Roman"/>
          <w:sz w:val="28"/>
          <w:szCs w:val="28"/>
        </w:rPr>
        <w:t>лаконичным, привлекательным по форме).</w:t>
      </w:r>
    </w:p>
    <w:p w:rsidR="0093034F" w:rsidRPr="0093034F" w:rsidRDefault="0093034F" w:rsidP="0093034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034F">
        <w:rPr>
          <w:rFonts w:ascii="Times New Roman" w:hAnsi="Times New Roman" w:cs="Times New Roman"/>
          <w:sz w:val="28"/>
          <w:szCs w:val="28"/>
        </w:rPr>
        <w:t>Цель, задачи (цель одна, задач не более пяти)</w:t>
      </w:r>
    </w:p>
    <w:p w:rsidR="0093034F" w:rsidRPr="0093034F" w:rsidRDefault="0093034F" w:rsidP="0093034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034F">
        <w:rPr>
          <w:rFonts w:ascii="Times New Roman" w:hAnsi="Times New Roman" w:cs="Times New Roman"/>
          <w:sz w:val="28"/>
          <w:szCs w:val="28"/>
        </w:rPr>
        <w:t>Форма проведения (как)</w:t>
      </w:r>
    </w:p>
    <w:p w:rsidR="0093034F" w:rsidRPr="0093034F" w:rsidRDefault="0093034F" w:rsidP="0093034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034F">
        <w:rPr>
          <w:rFonts w:ascii="Times New Roman" w:hAnsi="Times New Roman" w:cs="Times New Roman"/>
          <w:sz w:val="28"/>
          <w:szCs w:val="28"/>
        </w:rPr>
        <w:t>Место и время проведения (где, когда)</w:t>
      </w:r>
    </w:p>
    <w:p w:rsidR="0093034F" w:rsidRPr="0093034F" w:rsidRDefault="0093034F" w:rsidP="0093034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034F">
        <w:rPr>
          <w:rFonts w:ascii="Times New Roman" w:hAnsi="Times New Roman" w:cs="Times New Roman"/>
          <w:sz w:val="28"/>
          <w:szCs w:val="28"/>
        </w:rPr>
        <w:t>Материалы и оборудование (что подготовить)</w:t>
      </w:r>
    </w:p>
    <w:p w:rsidR="0093034F" w:rsidRPr="0093034F" w:rsidRDefault="0093034F" w:rsidP="0093034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034F">
        <w:rPr>
          <w:rFonts w:ascii="Times New Roman" w:hAnsi="Times New Roman" w:cs="Times New Roman"/>
          <w:sz w:val="28"/>
          <w:szCs w:val="28"/>
        </w:rPr>
        <w:t>План подготовки (с распределением обязанностей и функций)</w:t>
      </w:r>
    </w:p>
    <w:p w:rsidR="0093034F" w:rsidRPr="0093034F" w:rsidRDefault="0093034F" w:rsidP="0093034F">
      <w:pPr>
        <w:spacing w:line="360" w:lineRule="auto"/>
        <w:rPr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3034F">
        <w:rPr>
          <w:rFonts w:ascii="Times New Roman" w:hAnsi="Times New Roman" w:cs="Times New Roman"/>
          <w:sz w:val="28"/>
          <w:szCs w:val="28"/>
        </w:rPr>
        <w:t>Наши помощники (кто помогает, куда обратиться с вопросами</w:t>
      </w:r>
      <w:r w:rsidRPr="0093034F">
        <w:rPr>
          <w:lang w:eastAsia="ru-RU"/>
        </w:rPr>
        <w:t>)</w:t>
      </w:r>
    </w:p>
    <w:p w:rsidR="0093034F" w:rsidRPr="00736C62" w:rsidRDefault="0093034F" w:rsidP="0093034F">
      <w:pPr>
        <w:shd w:val="clear" w:color="auto" w:fill="FFFFFF"/>
        <w:spacing w:after="150" w:line="360" w:lineRule="auto"/>
        <w:ind w:left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736C62" w:rsidRPr="00736C62" w:rsidRDefault="00736C62" w:rsidP="006975CD">
      <w:pPr>
        <w:shd w:val="clear" w:color="auto" w:fill="FFFFFF"/>
        <w:spacing w:before="150" w:after="180" w:line="360" w:lineRule="auto"/>
        <w:ind w:firstLine="992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736C6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</w:t>
      </w:r>
    </w:p>
    <w:p w:rsidR="00736C62" w:rsidRPr="007C7AC7" w:rsidRDefault="00736C62" w:rsidP="006975CD">
      <w:pPr>
        <w:tabs>
          <w:tab w:val="left" w:pos="1276"/>
        </w:tabs>
        <w:spacing w:line="360" w:lineRule="auto"/>
        <w:ind w:left="709" w:firstLine="992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C7AC7" w:rsidRPr="007C7AC7" w:rsidRDefault="007C7AC7" w:rsidP="0093034F">
      <w:pPr>
        <w:tabs>
          <w:tab w:val="left" w:pos="1276"/>
        </w:tabs>
        <w:spacing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C7AC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2.2. Описание проведения воспитательного мероприятия (сценарий, конспект, дидактическая карта мероприятия и др.)</w:t>
      </w:r>
    </w:p>
    <w:p w:rsidR="00E81520" w:rsidRPr="0093034F" w:rsidRDefault="00E81520" w:rsidP="0093034F">
      <w:pPr>
        <w:pStyle w:val="a7"/>
        <w:tabs>
          <w:tab w:val="left" w:pos="2028"/>
        </w:tabs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6975CD">
        <w:rPr>
          <w:b/>
          <w:sz w:val="28"/>
          <w:szCs w:val="28"/>
        </w:rPr>
        <w:lastRenderedPageBreak/>
        <w:t>Классный час «</w:t>
      </w:r>
      <w:r w:rsidR="00142AF7" w:rsidRPr="006975CD">
        <w:rPr>
          <w:b/>
          <w:sz w:val="28"/>
          <w:szCs w:val="28"/>
        </w:rPr>
        <w:t>Бессмертный полк нашего класса</w:t>
      </w:r>
      <w:r w:rsidRPr="006975CD">
        <w:rPr>
          <w:b/>
          <w:sz w:val="28"/>
          <w:szCs w:val="28"/>
        </w:rPr>
        <w:t>»,</w:t>
      </w:r>
    </w:p>
    <w:p w:rsidR="00E81520" w:rsidRPr="006975CD" w:rsidRDefault="00E81520" w:rsidP="0093034F">
      <w:pPr>
        <w:tabs>
          <w:tab w:val="center" w:pos="4677"/>
          <w:tab w:val="right" w:pos="9355"/>
        </w:tabs>
        <w:spacing w:line="360" w:lineRule="auto"/>
        <w:ind w:firstLine="99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6975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посвященный</w:t>
      </w:r>
      <w:proofErr w:type="gramEnd"/>
      <w:r w:rsidRPr="006975C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76 годовщине Победы в ВОВ.</w:t>
      </w:r>
    </w:p>
    <w:p w:rsidR="00EF611E" w:rsidRPr="006975CD" w:rsidRDefault="00EF611E" w:rsidP="006975CD">
      <w:pPr>
        <w:spacing w:line="360" w:lineRule="auto"/>
        <w:ind w:firstLine="99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75CD">
        <w:rPr>
          <w:rFonts w:ascii="Times New Roman" w:hAnsi="Times New Roman" w:cs="Times New Roman"/>
          <w:b/>
          <w:sz w:val="28"/>
          <w:szCs w:val="28"/>
        </w:rPr>
        <w:t>Ход классного часа.</w:t>
      </w:r>
    </w:p>
    <w:p w:rsidR="00EF611E" w:rsidRPr="006975CD" w:rsidRDefault="00E65761" w:rsidP="006975CD">
      <w:pPr>
        <w:spacing w:line="360" w:lineRule="auto"/>
        <w:ind w:firstLine="992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75CD">
        <w:rPr>
          <w:rFonts w:ascii="Times New Roman" w:hAnsi="Times New Roman" w:cs="Times New Roman"/>
          <w:b/>
          <w:sz w:val="28"/>
          <w:szCs w:val="28"/>
        </w:rPr>
        <w:t>1.</w:t>
      </w:r>
      <w:r w:rsidR="00EF611E" w:rsidRPr="006975CD">
        <w:rPr>
          <w:rFonts w:ascii="Times New Roman" w:hAnsi="Times New Roman" w:cs="Times New Roman"/>
          <w:b/>
          <w:sz w:val="28"/>
          <w:szCs w:val="28"/>
        </w:rPr>
        <w:t>Вступительная часть.</w:t>
      </w:r>
    </w:p>
    <w:p w:rsidR="00E65761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75CD">
        <w:rPr>
          <w:rFonts w:ascii="Times New Roman" w:hAnsi="Times New Roman" w:cs="Times New Roman"/>
          <w:b/>
          <w:sz w:val="28"/>
          <w:szCs w:val="28"/>
        </w:rPr>
        <w:t>Звучит песня «День Победы</w:t>
      </w:r>
      <w:r w:rsidR="00E65761" w:rsidRPr="006975CD">
        <w:rPr>
          <w:rFonts w:ascii="Times New Roman" w:hAnsi="Times New Roman" w:cs="Times New Roman"/>
          <w:b/>
          <w:sz w:val="28"/>
          <w:szCs w:val="28"/>
        </w:rPr>
        <w:t>».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Совсем скоро наша страна будет праздновать самый главный праздник – День Победы. Памяти наших прадедов, дедов, отцов, памяти солдат и офицеров Советской Армии, павших на фронтах Великой Отеч</w:t>
      </w:r>
      <w:r w:rsidR="00142AF7" w:rsidRPr="006975CD">
        <w:rPr>
          <w:rFonts w:ascii="Times New Roman" w:hAnsi="Times New Roman" w:cs="Times New Roman"/>
          <w:sz w:val="28"/>
          <w:szCs w:val="28"/>
        </w:rPr>
        <w:t>ественной войны 1941–1945 годов</w:t>
      </w:r>
      <w:r w:rsidRPr="006975CD">
        <w:rPr>
          <w:rFonts w:ascii="Times New Roman" w:hAnsi="Times New Roman" w:cs="Times New Roman"/>
          <w:sz w:val="28"/>
          <w:szCs w:val="28"/>
        </w:rPr>
        <w:t>,</w:t>
      </w:r>
      <w:r w:rsidR="00142AF7" w:rsidRPr="006975CD">
        <w:rPr>
          <w:rFonts w:ascii="Times New Roman" w:hAnsi="Times New Roman" w:cs="Times New Roman"/>
          <w:sz w:val="28"/>
          <w:szCs w:val="28"/>
        </w:rPr>
        <w:t xml:space="preserve"> </w:t>
      </w:r>
      <w:r w:rsidRPr="006975CD">
        <w:rPr>
          <w:rFonts w:ascii="Times New Roman" w:hAnsi="Times New Roman" w:cs="Times New Roman"/>
          <w:sz w:val="28"/>
          <w:szCs w:val="28"/>
        </w:rPr>
        <w:t>посвящается наш классный час “Бессмертный полк нашего класса».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Последние несколько лет в нашей стране ежегодно проходят акции под названием «Георгиевская ленточка» и «Бессмертный полк».-</w:t>
      </w:r>
    </w:p>
    <w:p w:rsidR="00EF611E" w:rsidRPr="006975CD" w:rsidRDefault="00142AF7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-</w:t>
      </w:r>
      <w:r w:rsidR="0004466A" w:rsidRPr="006975CD">
        <w:rPr>
          <w:rFonts w:ascii="Times New Roman" w:hAnsi="Times New Roman" w:cs="Times New Roman"/>
          <w:sz w:val="28"/>
          <w:szCs w:val="28"/>
        </w:rPr>
        <w:t>Знаете ли вы</w:t>
      </w:r>
      <w:r w:rsidR="00EF611E" w:rsidRPr="006975CD">
        <w:rPr>
          <w:rFonts w:ascii="Times New Roman" w:hAnsi="Times New Roman" w:cs="Times New Roman"/>
          <w:sz w:val="28"/>
          <w:szCs w:val="28"/>
        </w:rPr>
        <w:t>,</w:t>
      </w:r>
      <w:r w:rsidR="0004466A" w:rsidRPr="006975CD">
        <w:rPr>
          <w:rFonts w:ascii="Times New Roman" w:hAnsi="Times New Roman" w:cs="Times New Roman"/>
          <w:sz w:val="28"/>
          <w:szCs w:val="28"/>
        </w:rPr>
        <w:t xml:space="preserve"> </w:t>
      </w:r>
      <w:r w:rsidR="00EF611E" w:rsidRPr="006975CD">
        <w:rPr>
          <w:rFonts w:ascii="Times New Roman" w:hAnsi="Times New Roman" w:cs="Times New Roman"/>
          <w:sz w:val="28"/>
          <w:szCs w:val="28"/>
        </w:rPr>
        <w:t>что это за мероприятия?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-Чему они посвящены?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-Участвовала ли ваша семья в таких мероприятиях?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Эти общественные акции посвящены празднованию Дня Победы в Великой Отечественной войне.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Как отмечают организа</w:t>
      </w:r>
      <w:r w:rsidR="007C7AC7" w:rsidRPr="006975CD">
        <w:rPr>
          <w:rFonts w:ascii="Times New Roman" w:hAnsi="Times New Roman" w:cs="Times New Roman"/>
          <w:sz w:val="28"/>
          <w:szCs w:val="28"/>
        </w:rPr>
        <w:t xml:space="preserve">торы, главной целью акций </w:t>
      </w:r>
      <w:r w:rsidR="0004466A" w:rsidRPr="006975CD">
        <w:rPr>
          <w:rFonts w:ascii="Times New Roman" w:hAnsi="Times New Roman" w:cs="Times New Roman"/>
          <w:sz w:val="28"/>
          <w:szCs w:val="28"/>
        </w:rPr>
        <w:t xml:space="preserve">стало </w:t>
      </w:r>
      <w:proofErr w:type="gramStart"/>
      <w:r w:rsidRPr="006975CD">
        <w:rPr>
          <w:rFonts w:ascii="Times New Roman" w:hAnsi="Times New Roman" w:cs="Times New Roman"/>
          <w:sz w:val="28"/>
          <w:szCs w:val="28"/>
        </w:rPr>
        <w:t>стремление</w:t>
      </w:r>
      <w:proofErr w:type="gramEnd"/>
      <w:r w:rsidRPr="006975CD">
        <w:rPr>
          <w:rFonts w:ascii="Times New Roman" w:hAnsi="Times New Roman" w:cs="Times New Roman"/>
          <w:sz w:val="28"/>
          <w:szCs w:val="28"/>
        </w:rPr>
        <w:t xml:space="preserve"> во что бы то ни стало не дать забыть новым поколениям, кто и какой ценой выиграл самую страшную войну прошлого века, чьими наследниками мы остаемся, чем и кем </w:t>
      </w:r>
      <w:r w:rsidR="007C7AC7" w:rsidRPr="006975CD">
        <w:rPr>
          <w:rFonts w:ascii="Times New Roman" w:hAnsi="Times New Roman" w:cs="Times New Roman"/>
          <w:sz w:val="28"/>
          <w:szCs w:val="28"/>
        </w:rPr>
        <w:t>должны гордиться, о ком помнить</w:t>
      </w:r>
      <w:r w:rsidRPr="006975CD">
        <w:rPr>
          <w:rFonts w:ascii="Times New Roman" w:hAnsi="Times New Roman" w:cs="Times New Roman"/>
          <w:sz w:val="28"/>
          <w:szCs w:val="28"/>
        </w:rPr>
        <w:t>.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EF611E" w:rsidRPr="006975CD" w:rsidRDefault="00E65761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75CD">
        <w:rPr>
          <w:rFonts w:ascii="Times New Roman" w:hAnsi="Times New Roman" w:cs="Times New Roman"/>
          <w:b/>
          <w:sz w:val="28"/>
          <w:szCs w:val="28"/>
        </w:rPr>
        <w:t>2.</w:t>
      </w:r>
      <w:r w:rsidR="00EF611E" w:rsidRPr="006975CD">
        <w:rPr>
          <w:rFonts w:ascii="Times New Roman" w:hAnsi="Times New Roman" w:cs="Times New Roman"/>
          <w:b/>
          <w:sz w:val="28"/>
          <w:szCs w:val="28"/>
        </w:rPr>
        <w:t>Основная часть.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 xml:space="preserve">Акция «Бессмертный полк» впервые была проведена в 2012г в </w:t>
      </w:r>
      <w:proofErr w:type="spellStart"/>
      <w:r w:rsidRPr="006975CD">
        <w:rPr>
          <w:rFonts w:ascii="Times New Roman" w:hAnsi="Times New Roman" w:cs="Times New Roman"/>
          <w:sz w:val="28"/>
          <w:szCs w:val="28"/>
        </w:rPr>
        <w:t>г</w:t>
      </w:r>
      <w:proofErr w:type="gramStart"/>
      <w:r w:rsidRPr="006975CD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6975CD">
        <w:rPr>
          <w:rFonts w:ascii="Times New Roman" w:hAnsi="Times New Roman" w:cs="Times New Roman"/>
          <w:sz w:val="28"/>
          <w:szCs w:val="28"/>
        </w:rPr>
        <w:t>омске</w:t>
      </w:r>
      <w:proofErr w:type="spellEnd"/>
      <w:r w:rsidRPr="006975CD">
        <w:rPr>
          <w:rFonts w:ascii="Times New Roman" w:hAnsi="Times New Roman" w:cs="Times New Roman"/>
          <w:sz w:val="28"/>
          <w:szCs w:val="28"/>
        </w:rPr>
        <w:t>.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1 а</w:t>
      </w:r>
      <w:r w:rsidR="00142AF7" w:rsidRPr="006975CD">
        <w:rPr>
          <w:rFonts w:ascii="Times New Roman" w:hAnsi="Times New Roman" w:cs="Times New Roman"/>
          <w:sz w:val="28"/>
          <w:szCs w:val="28"/>
        </w:rPr>
        <w:t xml:space="preserve">преля 2012г в </w:t>
      </w:r>
      <w:proofErr w:type="spellStart"/>
      <w:r w:rsidR="00142AF7" w:rsidRPr="006975CD">
        <w:rPr>
          <w:rFonts w:ascii="Times New Roman" w:hAnsi="Times New Roman" w:cs="Times New Roman"/>
          <w:sz w:val="28"/>
          <w:szCs w:val="28"/>
        </w:rPr>
        <w:t>телерадиоэфире</w:t>
      </w:r>
      <w:proofErr w:type="spellEnd"/>
      <w:r w:rsidR="00142AF7" w:rsidRPr="006975CD">
        <w:rPr>
          <w:rFonts w:ascii="Times New Roman" w:hAnsi="Times New Roman" w:cs="Times New Roman"/>
          <w:sz w:val="28"/>
          <w:szCs w:val="28"/>
        </w:rPr>
        <w:t xml:space="preserve">  г</w:t>
      </w:r>
      <w:r w:rsidRPr="006975CD">
        <w:rPr>
          <w:rFonts w:ascii="Times New Roman" w:hAnsi="Times New Roman" w:cs="Times New Roman"/>
          <w:sz w:val="28"/>
          <w:szCs w:val="28"/>
        </w:rPr>
        <w:t>.</w:t>
      </w:r>
      <w:r w:rsidR="00142AF7" w:rsidRPr="006975CD">
        <w:rPr>
          <w:rFonts w:ascii="Times New Roman" w:hAnsi="Times New Roman" w:cs="Times New Roman"/>
          <w:sz w:val="28"/>
          <w:szCs w:val="28"/>
        </w:rPr>
        <w:t xml:space="preserve"> </w:t>
      </w:r>
      <w:r w:rsidRPr="006975CD">
        <w:rPr>
          <w:rFonts w:ascii="Times New Roman" w:hAnsi="Times New Roman" w:cs="Times New Roman"/>
          <w:sz w:val="28"/>
          <w:szCs w:val="28"/>
        </w:rPr>
        <w:t>Томска прозвучал призыв ко всем, кто чтит память о воинах Великой Отечественной войны записать ушедших солдат – своих родственников – в Бессмертный полк и 9 мая пройти с портретами отцов и дедов в общей Победной колонне.</w:t>
      </w:r>
    </w:p>
    <w:p w:rsidR="00EF611E" w:rsidRPr="006975CD" w:rsidRDefault="00142AF7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lastRenderedPageBreak/>
        <w:t>Сегодня  н</w:t>
      </w:r>
      <w:r w:rsidR="00EF611E" w:rsidRPr="006975CD">
        <w:rPr>
          <w:rFonts w:ascii="Times New Roman" w:hAnsi="Times New Roman" w:cs="Times New Roman"/>
          <w:sz w:val="28"/>
          <w:szCs w:val="28"/>
        </w:rPr>
        <w:t xml:space="preserve">а классный час вы принесли фотографии </w:t>
      </w:r>
      <w:proofErr w:type="gramStart"/>
      <w:r w:rsidR="00EF611E" w:rsidRPr="006975CD">
        <w:rPr>
          <w:rFonts w:ascii="Times New Roman" w:hAnsi="Times New Roman" w:cs="Times New Roman"/>
          <w:sz w:val="28"/>
          <w:szCs w:val="28"/>
        </w:rPr>
        <w:t>своих</w:t>
      </w:r>
      <w:proofErr w:type="gramEnd"/>
      <w:r w:rsidR="00EF611E" w:rsidRPr="006975CD">
        <w:rPr>
          <w:rFonts w:ascii="Times New Roman" w:hAnsi="Times New Roman" w:cs="Times New Roman"/>
          <w:sz w:val="28"/>
          <w:szCs w:val="28"/>
        </w:rPr>
        <w:t xml:space="preserve"> близких. Из таких людей, как ваши прадедушки и прабабушки собирается Бессмертный полк нашего класса. Сегодня мы познакомимся с его солдатами. И рассказывать о воинах полка будете вы – их правнуки.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- Проведем перекличку солдат Бессмертного полка нашего класса.</w:t>
      </w:r>
    </w:p>
    <w:p w:rsidR="00EF611E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(Ученики по очереди встают и называют фамилию, имя, отчество ветерана)</w:t>
      </w:r>
      <w:r w:rsidR="00CF1DC0" w:rsidRPr="006975CD">
        <w:rPr>
          <w:rFonts w:ascii="Times New Roman" w:hAnsi="Times New Roman" w:cs="Times New Roman"/>
          <w:sz w:val="28"/>
          <w:szCs w:val="28"/>
        </w:rPr>
        <w:t>.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Война коснулась каждой семьи, и сегодня мы вспомним ваших прабабушек и прадедушек, тех, кто воевал, испытывал голод и холод, лишения войны, тех, кто приближал Великую Победу ...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 xml:space="preserve">- Стихотворение Сергея </w:t>
      </w:r>
      <w:proofErr w:type="spellStart"/>
      <w:r w:rsidRPr="006975CD">
        <w:rPr>
          <w:rFonts w:ascii="Times New Roman" w:hAnsi="Times New Roman" w:cs="Times New Roman"/>
          <w:sz w:val="28"/>
          <w:szCs w:val="28"/>
        </w:rPr>
        <w:t>Погореловского</w:t>
      </w:r>
      <w:proofErr w:type="spellEnd"/>
      <w:r w:rsidRPr="006975CD">
        <w:rPr>
          <w:rFonts w:ascii="Times New Roman" w:hAnsi="Times New Roman" w:cs="Times New Roman"/>
          <w:sz w:val="28"/>
          <w:szCs w:val="28"/>
        </w:rPr>
        <w:t xml:space="preserve"> "Победа" расскажет </w:t>
      </w:r>
      <w:r w:rsidR="00E65761" w:rsidRPr="006975CD">
        <w:rPr>
          <w:rFonts w:ascii="Times New Roman" w:hAnsi="Times New Roman" w:cs="Times New Roman"/>
          <w:sz w:val="28"/>
          <w:szCs w:val="28"/>
        </w:rPr>
        <w:t>Антон Тимонин</w:t>
      </w:r>
      <w:r w:rsidRPr="006975CD">
        <w:rPr>
          <w:rFonts w:ascii="Times New Roman" w:hAnsi="Times New Roman" w:cs="Times New Roman"/>
          <w:sz w:val="28"/>
          <w:szCs w:val="28"/>
        </w:rPr>
        <w:t>.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75CD">
        <w:rPr>
          <w:rFonts w:ascii="Times New Roman" w:hAnsi="Times New Roman" w:cs="Times New Roman"/>
          <w:b/>
          <w:sz w:val="28"/>
          <w:szCs w:val="28"/>
        </w:rPr>
        <w:t>Победа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Мой прадед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Рассказывал мне о войне.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Как в танке сражались,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Горели в огне,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Теряли друзей,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Защищая страну.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Победа пришла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В Сорок пятом году!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Вечернее небо,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Победы салют.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Солдаты России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Наш сон берегут.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Я вырасту —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Детям своим расскажу,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Как прадеды их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Защищали страну!</w:t>
      </w:r>
    </w:p>
    <w:p w:rsidR="00CF1DC0" w:rsidRPr="006975CD" w:rsidRDefault="00CF1DC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lastRenderedPageBreak/>
        <w:t>- Ученики нашего класса вместе с родителями провели огромную работу, изучили историю жизни своих прадедов, а именно</w:t>
      </w:r>
      <w:r w:rsidR="00142AF7" w:rsidRPr="006975CD">
        <w:rPr>
          <w:rFonts w:ascii="Times New Roman" w:hAnsi="Times New Roman" w:cs="Times New Roman"/>
          <w:sz w:val="28"/>
          <w:szCs w:val="28"/>
        </w:rPr>
        <w:t xml:space="preserve"> в</w:t>
      </w:r>
      <w:r w:rsidRPr="006975CD">
        <w:rPr>
          <w:rFonts w:ascii="Times New Roman" w:hAnsi="Times New Roman" w:cs="Times New Roman"/>
          <w:sz w:val="28"/>
          <w:szCs w:val="28"/>
        </w:rPr>
        <w:t xml:space="preserve"> военный период. В каждой семье свои герои, которыми гордятся, которых помнят.</w:t>
      </w:r>
    </w:p>
    <w:p w:rsidR="00C63E73" w:rsidRPr="006975CD" w:rsidRDefault="00C63E73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1. О своём прадедушке расскажет Варя</w:t>
      </w:r>
      <w:r w:rsidR="00E65761" w:rsidRPr="006975C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65761" w:rsidRPr="006975CD">
        <w:rPr>
          <w:rFonts w:ascii="Times New Roman" w:hAnsi="Times New Roman" w:cs="Times New Roman"/>
          <w:sz w:val="28"/>
          <w:szCs w:val="28"/>
        </w:rPr>
        <w:t>Кузаева</w:t>
      </w:r>
      <w:proofErr w:type="spellEnd"/>
      <w:r w:rsidRPr="006975CD">
        <w:rPr>
          <w:rFonts w:ascii="Times New Roman" w:hAnsi="Times New Roman" w:cs="Times New Roman"/>
          <w:sz w:val="28"/>
          <w:szCs w:val="28"/>
        </w:rPr>
        <w:t>.</w:t>
      </w:r>
    </w:p>
    <w:p w:rsidR="00E81520" w:rsidRPr="006975CD" w:rsidRDefault="00E81520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75CD">
        <w:rPr>
          <w:rFonts w:ascii="Times New Roman" w:hAnsi="Times New Roman" w:cs="Times New Roman"/>
          <w:b/>
          <w:sz w:val="28"/>
          <w:szCs w:val="28"/>
        </w:rPr>
        <w:t xml:space="preserve">Василий Владимирович </w:t>
      </w:r>
      <w:proofErr w:type="spellStart"/>
      <w:r w:rsidRPr="006975CD">
        <w:rPr>
          <w:rFonts w:ascii="Times New Roman" w:hAnsi="Times New Roman" w:cs="Times New Roman"/>
          <w:b/>
          <w:sz w:val="28"/>
          <w:szCs w:val="28"/>
        </w:rPr>
        <w:t>Яксаргин</w:t>
      </w:r>
      <w:proofErr w:type="spellEnd"/>
    </w:p>
    <w:p w:rsidR="00C63E73" w:rsidRPr="006975CD" w:rsidRDefault="00C63E73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5059" w:type="pct"/>
        <w:tblCellSpacing w:w="0" w:type="dxa"/>
        <w:tblInd w:w="-112" w:type="dxa"/>
        <w:shd w:val="clear" w:color="auto" w:fill="959595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9525"/>
      </w:tblGrid>
      <w:tr w:rsidR="00C63E73" w:rsidRPr="006975CD" w:rsidTr="00C63E73">
        <w:trPr>
          <w:tblCellSpacing w:w="0" w:type="dxa"/>
        </w:trPr>
        <w:tc>
          <w:tcPr>
            <w:tcW w:w="5000" w:type="pct"/>
            <w:shd w:val="clear" w:color="auto" w:fill="FFFFFF"/>
            <w:tcMar>
              <w:top w:w="67" w:type="dxa"/>
              <w:left w:w="30" w:type="dxa"/>
              <w:bottom w:w="67" w:type="dxa"/>
              <w:right w:w="30" w:type="dxa"/>
            </w:tcMar>
            <w:vAlign w:val="center"/>
            <w:hideMark/>
          </w:tcPr>
          <w:p w:rsidR="00C63E73" w:rsidRPr="006975CD" w:rsidRDefault="00C63E73" w:rsidP="006975CD">
            <w:pPr>
              <w:spacing w:line="360" w:lineRule="auto"/>
              <w:ind w:firstLine="992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Родился 26 апреля 1915 года в селе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Киржеманы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Киржеманской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волости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Ардатовского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уезда Симбирской губернии (ныне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Атяшевского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района Республики Мордовия) в семье крестьянина. Мордвин-эрзя.  В родном селе была только начальная школа. Чтобы продолжить свое образование, Василий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Яксаргин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  ходил  в соседнее село за 4 </w:t>
            </w:r>
            <w:proofErr w:type="gram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километра</w:t>
            </w:r>
            <w:proofErr w:type="gram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  где и окончил 7 классов. Впоследствии, где бы он ни учился - в Саранском тепломеханическом техникуме или в военных учебных заведениях - его усидчивость и напористость давали превосходные результаты, и он как один из лучших учащихся был и Горьковским, а затем и Сталинским стипендиатом. После окончания техникума был направлен на работу на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Забелышенский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спиртзавод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в Могилёвскую область Белоруссии. Срочную службу проходил в полковой школе 127-го стрелкового полка. Там он решил всю жизнь посвятить военной профессии</w:t>
            </w:r>
          </w:p>
          <w:p w:rsidR="00E65761" w:rsidRPr="006975CD" w:rsidRDefault="00C63E73" w:rsidP="006975CD">
            <w:pPr>
              <w:spacing w:line="360" w:lineRule="auto"/>
              <w:ind w:firstLine="992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Началась Великая Отечественная война…Танковая дивизия, прибывшая эшелонами в состав Западного фронта на станцию Орша, сразу подверглась ожесточённым бомбардировкам. Пришлось вести оборонительные бои под Минском, отходить на восток. Прадедушка, спасая свой поражённый танк, упросил друга взять его на буксир - таким </w:t>
            </w:r>
            <w:proofErr w:type="gram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образом</w:t>
            </w:r>
            <w:proofErr w:type="gram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они прорывались к своим..</w:t>
            </w:r>
            <w:r w:rsidRPr="006975CD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9 июня 1942 года воентехник 2-го ранга был назначен заместителем командира роты управления 91-й танковой бригады Юго-Западного фронта. Это было время очень тяжёлого поражения фронта - в районе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Барвенково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были окружены и почти полностью уничтожены 2 наши армии с подвижными </w:t>
            </w:r>
            <w:r w:rsidRPr="006975C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группами усиления. В начале июля 1942 года участвовал в тяжёлых оборонительных боях в районе станции Волоконовка Белгородской области. Как и в 1941 году, пришлось, теряя товарищей, отступать за Дон.</w:t>
            </w:r>
          </w:p>
          <w:p w:rsidR="00C63E73" w:rsidRPr="006975CD" w:rsidRDefault="00C63E73" w:rsidP="006975CD">
            <w:pPr>
              <w:spacing w:line="360" w:lineRule="auto"/>
              <w:ind w:firstLine="992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2 февраля 1945 года капитан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Яксаргин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получил первое и единственное ранение за всю войну и ненадолго выбыл на лечение в медсанбат. За отличие в ходе </w:t>
            </w:r>
            <w:proofErr w:type="gram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Висло-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Одерской</w:t>
            </w:r>
            <w:proofErr w:type="spellEnd"/>
            <w:proofErr w:type="gram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операции капитан был награждён орденом Александра Невского. В марте 1945 года вернулся в родную бригаду. Здесь он был назначен на должность командира танкового батальона. В этом качестве он участвовал в битве за Берлин.</w:t>
            </w:r>
            <w:r w:rsidRPr="006975CD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За успешные бои в Берлине, за взятие железнодорожной станции </w:t>
            </w:r>
            <w:proofErr w:type="spellStart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>Шёнеберг</w:t>
            </w:r>
            <w:proofErr w:type="spellEnd"/>
            <w:r w:rsidRPr="006975CD">
              <w:rPr>
                <w:rFonts w:ascii="Times New Roman" w:hAnsi="Times New Roman" w:cs="Times New Roman"/>
                <w:sz w:val="28"/>
                <w:szCs w:val="28"/>
              </w:rPr>
              <w:t xml:space="preserve"> был представлен к званию Героя Советского Союза (присвоено 27.6.1945). Последней боевой операцией войны для прадеда стала операция по освобождению Праги. 9 мая 1945 года он в составе своей бригады вошёл в этот город, и здесь встретил долгожданный День Победы.</w:t>
            </w:r>
          </w:p>
          <w:p w:rsidR="00E65761" w:rsidRPr="006975CD" w:rsidRDefault="00E65761" w:rsidP="006975CD">
            <w:pPr>
              <w:spacing w:line="360" w:lineRule="auto"/>
              <w:ind w:firstLine="992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975CD">
              <w:rPr>
                <w:rFonts w:ascii="Times New Roman" w:hAnsi="Times New Roman" w:cs="Times New Roman"/>
                <w:b/>
                <w:sz w:val="28"/>
                <w:szCs w:val="28"/>
              </w:rPr>
              <w:t>2.Рассказ  Насти Седовой.</w:t>
            </w:r>
          </w:p>
          <w:p w:rsidR="00E65761" w:rsidRPr="006975CD" w:rsidRDefault="00E65761" w:rsidP="006975CD">
            <w:pPr>
              <w:spacing w:line="360" w:lineRule="auto"/>
              <w:ind w:firstLine="992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63E73" w:rsidRPr="006975CD" w:rsidTr="00C63E73">
        <w:trPr>
          <w:tblCellSpacing w:w="0" w:type="dxa"/>
        </w:trPr>
        <w:tc>
          <w:tcPr>
            <w:tcW w:w="5000" w:type="pct"/>
            <w:shd w:val="clear" w:color="auto" w:fill="FFFFFF"/>
            <w:tcMar>
              <w:top w:w="67" w:type="dxa"/>
              <w:left w:w="30" w:type="dxa"/>
              <w:bottom w:w="67" w:type="dxa"/>
              <w:right w:w="30" w:type="dxa"/>
            </w:tcMar>
            <w:vAlign w:val="center"/>
          </w:tcPr>
          <w:p w:rsidR="00C63E73" w:rsidRPr="006975CD" w:rsidRDefault="00C63E73" w:rsidP="006975CD">
            <w:pPr>
              <w:spacing w:line="360" w:lineRule="auto"/>
              <w:ind w:firstLine="992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5761" w:rsidRPr="006975CD" w:rsidRDefault="00E65761" w:rsidP="006975CD">
            <w:pPr>
              <w:spacing w:line="360" w:lineRule="auto"/>
              <w:ind w:firstLine="992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31438" w:rsidRPr="006975CD" w:rsidRDefault="00131438" w:rsidP="0093034F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6975CD">
        <w:rPr>
          <w:rFonts w:ascii="Times New Roman" w:hAnsi="Times New Roman" w:cs="Times New Roman"/>
          <w:b/>
          <w:sz w:val="28"/>
          <w:szCs w:val="28"/>
        </w:rPr>
        <w:t>Суродин</w:t>
      </w:r>
      <w:proofErr w:type="spellEnd"/>
      <w:r w:rsidRPr="006975CD">
        <w:rPr>
          <w:rFonts w:ascii="Times New Roman" w:hAnsi="Times New Roman" w:cs="Times New Roman"/>
          <w:b/>
          <w:sz w:val="28"/>
          <w:szCs w:val="28"/>
        </w:rPr>
        <w:t xml:space="preserve"> Сергей Яковлевич - прапрадедушка</w:t>
      </w:r>
    </w:p>
    <w:p w:rsidR="00131438" w:rsidRPr="006975CD" w:rsidRDefault="00131438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31438" w:rsidRPr="006975CD" w:rsidRDefault="00131438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 xml:space="preserve">Родился 3 ноября 1903 года </w:t>
      </w:r>
      <w:proofErr w:type="gramStart"/>
      <w:r w:rsidRPr="006975C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6975C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6975CD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6975CD">
        <w:rPr>
          <w:rFonts w:ascii="Times New Roman" w:hAnsi="Times New Roman" w:cs="Times New Roman"/>
          <w:sz w:val="28"/>
          <w:szCs w:val="28"/>
        </w:rPr>
        <w:t xml:space="preserve">. Большое Маресьево </w:t>
      </w:r>
      <w:proofErr w:type="spellStart"/>
      <w:r w:rsidRPr="006975CD">
        <w:rPr>
          <w:rFonts w:ascii="Times New Roman" w:hAnsi="Times New Roman" w:cs="Times New Roman"/>
          <w:sz w:val="28"/>
          <w:szCs w:val="28"/>
        </w:rPr>
        <w:t>Чамзинского</w:t>
      </w:r>
      <w:proofErr w:type="spellEnd"/>
      <w:r w:rsidRPr="006975CD">
        <w:rPr>
          <w:rFonts w:ascii="Times New Roman" w:hAnsi="Times New Roman" w:cs="Times New Roman"/>
          <w:sz w:val="28"/>
          <w:szCs w:val="28"/>
        </w:rPr>
        <w:t xml:space="preserve"> района Республики Мордовия. Закончил три класса церковно-приходской школы. 40 лет работал в лесном хозяйстве (лесник, объездчик, техник-лесовод). На фронт попал в 1942 году. Пехотинец. Был ранен, потерял три пальца на левой руке. После госпиталя служил в составе военно-полевого санитарного поезда, занимался снабжением. Ефрейтор. В 1945г. поезд был расформирован в г. Брно (Чехия), и он вернулся домой инвалидом третей группы. Умер 17 мая 2000 года. </w:t>
      </w:r>
      <w:proofErr w:type="gramStart"/>
      <w:r w:rsidRPr="006975CD">
        <w:rPr>
          <w:rFonts w:ascii="Times New Roman" w:hAnsi="Times New Roman" w:cs="Times New Roman"/>
          <w:sz w:val="28"/>
          <w:szCs w:val="28"/>
        </w:rPr>
        <w:t>Похоронен</w:t>
      </w:r>
      <w:proofErr w:type="gramEnd"/>
      <w:r w:rsidRPr="006975CD">
        <w:rPr>
          <w:rFonts w:ascii="Times New Roman" w:hAnsi="Times New Roman" w:cs="Times New Roman"/>
          <w:sz w:val="28"/>
          <w:szCs w:val="28"/>
        </w:rPr>
        <w:t xml:space="preserve"> в с. Большое Маресьево.</w:t>
      </w:r>
    </w:p>
    <w:p w:rsidR="00131438" w:rsidRPr="006975CD" w:rsidRDefault="00131438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C63E73" w:rsidRPr="006975CD" w:rsidRDefault="00131438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lastRenderedPageBreak/>
        <w:t>Память об этих зловещих, грозных годах должна остаться в сердце каждого человека. Мы благодарны нашим прадедам за Победу!</w:t>
      </w:r>
    </w:p>
    <w:p w:rsidR="00131438" w:rsidRPr="006975CD" w:rsidRDefault="00131438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131438" w:rsidRPr="006975CD" w:rsidRDefault="007C7AC7" w:rsidP="006975CD">
      <w:pPr>
        <w:spacing w:after="200" w:line="360" w:lineRule="auto"/>
        <w:ind w:firstLine="992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975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  <w:r w:rsidR="0004466A" w:rsidRPr="006975CD">
        <w:rPr>
          <w:rFonts w:ascii="Times New Roman" w:hAnsi="Times New Roman" w:cs="Times New Roman"/>
          <w:color w:val="000000"/>
          <w:sz w:val="28"/>
          <w:szCs w:val="28"/>
        </w:rPr>
        <w:t xml:space="preserve">После начала пандемии </w:t>
      </w:r>
      <w:r w:rsidR="00131438" w:rsidRPr="006975CD">
        <w:rPr>
          <w:rFonts w:ascii="Times New Roman" w:hAnsi="Times New Roman" w:cs="Times New Roman"/>
          <w:color w:val="000000"/>
          <w:sz w:val="28"/>
          <w:szCs w:val="28"/>
        </w:rPr>
        <w:t xml:space="preserve">2020 г. нам пришлось перейти на дистанционное обучение, но мы с вами продолжали работать и собирали информацию об участниках ВОВ, </w:t>
      </w:r>
      <w:r w:rsidR="00131438" w:rsidRPr="006975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также мы участвовали в таких  современных акциях  как:</w:t>
      </w:r>
    </w:p>
    <w:p w:rsidR="00EF611E" w:rsidRPr="006975CD" w:rsidRDefault="00131438" w:rsidP="006975CD">
      <w:pPr>
        <w:shd w:val="clear" w:color="auto" w:fill="FFFFFF"/>
        <w:spacing w:before="100" w:beforeAutospacing="1" w:after="100" w:afterAutospacing="1" w:line="360" w:lineRule="auto"/>
        <w:ind w:firstLine="992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975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Акция «Сад Памят</w:t>
      </w:r>
      <w:r w:rsidR="00142AF7" w:rsidRPr="006975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и», «Бессмертный полк онлайн», </w:t>
      </w:r>
      <w:r w:rsidRPr="006975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«Окна Победы», «Окна России».</w:t>
      </w:r>
    </w:p>
    <w:p w:rsidR="00F629FD" w:rsidRPr="006975CD" w:rsidRDefault="00131438" w:rsidP="006975CD">
      <w:pPr>
        <w:pStyle w:val="a7"/>
        <w:shd w:val="clear" w:color="auto" w:fill="FFFFFF"/>
        <w:spacing w:before="0" w:beforeAutospacing="0" w:after="0" w:line="360" w:lineRule="auto"/>
        <w:ind w:firstLine="992"/>
        <w:contextualSpacing/>
        <w:jc w:val="both"/>
        <w:rPr>
          <w:color w:val="111115"/>
          <w:sz w:val="28"/>
          <w:szCs w:val="28"/>
        </w:rPr>
      </w:pPr>
      <w:r w:rsidRPr="006975CD">
        <w:rPr>
          <w:color w:val="000000"/>
          <w:sz w:val="28"/>
          <w:szCs w:val="28"/>
        </w:rPr>
        <w:t xml:space="preserve">Будем надеяться, что в этом году «Бессмертный полк» пройдет в обычном </w:t>
      </w:r>
      <w:proofErr w:type="gramStart"/>
      <w:r w:rsidRPr="006975CD">
        <w:rPr>
          <w:color w:val="000000"/>
          <w:sz w:val="28"/>
          <w:szCs w:val="28"/>
        </w:rPr>
        <w:t>формате</w:t>
      </w:r>
      <w:proofErr w:type="gramEnd"/>
      <w:r w:rsidRPr="006975CD">
        <w:rPr>
          <w:color w:val="000000"/>
          <w:sz w:val="28"/>
          <w:szCs w:val="28"/>
        </w:rPr>
        <w:t xml:space="preserve"> и мы обязательно примем участие.</w:t>
      </w:r>
      <w:r w:rsidR="00F629FD" w:rsidRPr="006975CD">
        <w:rPr>
          <w:color w:val="000000"/>
          <w:sz w:val="28"/>
          <w:szCs w:val="28"/>
        </w:rPr>
        <w:t xml:space="preserve"> </w:t>
      </w:r>
      <w:r w:rsidR="00F629FD" w:rsidRPr="006975CD">
        <w:rPr>
          <w:color w:val="111115"/>
          <w:sz w:val="28"/>
          <w:szCs w:val="28"/>
          <w:bdr w:val="none" w:sz="0" w:space="0" w:color="auto" w:frame="1"/>
        </w:rPr>
        <w:t xml:space="preserve">Важно, чтобы люди увидели лица солдат Великой Отечественной. Для участия в составе колонны надо напечатать портрет ветерана форматом А3 (30*45 см.), разместить на </w:t>
      </w:r>
      <w:proofErr w:type="spellStart"/>
      <w:r w:rsidR="00F629FD" w:rsidRPr="006975CD">
        <w:rPr>
          <w:color w:val="111115"/>
          <w:sz w:val="28"/>
          <w:szCs w:val="28"/>
          <w:bdr w:val="none" w:sz="0" w:space="0" w:color="auto" w:frame="1"/>
        </w:rPr>
        <w:t>штендере</w:t>
      </w:r>
      <w:proofErr w:type="spellEnd"/>
      <w:r w:rsidR="00F629FD" w:rsidRPr="006975CD">
        <w:rPr>
          <w:color w:val="111115"/>
          <w:sz w:val="28"/>
          <w:szCs w:val="28"/>
          <w:bdr w:val="none" w:sz="0" w:space="0" w:color="auto" w:frame="1"/>
        </w:rPr>
        <w:t xml:space="preserve">, под фотографией написать имя, отчество и фамилию бойца, его воинское звание, место призыва (если известно). Если в семье не сохранилась фотография фронтовика, можно сделать </w:t>
      </w:r>
      <w:proofErr w:type="spellStart"/>
      <w:r w:rsidR="00F629FD" w:rsidRPr="006975CD">
        <w:rPr>
          <w:color w:val="111115"/>
          <w:sz w:val="28"/>
          <w:szCs w:val="28"/>
          <w:bdr w:val="none" w:sz="0" w:space="0" w:color="auto" w:frame="1"/>
        </w:rPr>
        <w:t>штендер</w:t>
      </w:r>
      <w:proofErr w:type="spellEnd"/>
      <w:r w:rsidR="00F629FD" w:rsidRPr="006975CD">
        <w:rPr>
          <w:color w:val="111115"/>
          <w:sz w:val="28"/>
          <w:szCs w:val="28"/>
          <w:bdr w:val="none" w:sz="0" w:space="0" w:color="auto" w:frame="1"/>
        </w:rPr>
        <w:t>, на котором крупными буквами написано имя, фамилия, отчество бойца, его воинское звание и место призыва. Участвовать в акции лучше не в одиночку, а целыми семьями - с детьми и внуками.</w:t>
      </w:r>
    </w:p>
    <w:p w:rsidR="00EF611E" w:rsidRPr="006975CD" w:rsidRDefault="00F629FD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75CD">
        <w:rPr>
          <w:rFonts w:ascii="Times New Roman" w:hAnsi="Times New Roman" w:cs="Times New Roman"/>
          <w:b/>
          <w:sz w:val="28"/>
          <w:szCs w:val="28"/>
        </w:rPr>
        <w:t>3.</w:t>
      </w:r>
      <w:r w:rsidR="00EF611E" w:rsidRPr="006975CD">
        <w:rPr>
          <w:rFonts w:ascii="Times New Roman" w:hAnsi="Times New Roman" w:cs="Times New Roman"/>
          <w:b/>
          <w:sz w:val="28"/>
          <w:szCs w:val="28"/>
        </w:rPr>
        <w:t>Заключительная часть.</w:t>
      </w:r>
    </w:p>
    <w:p w:rsidR="00597CFA" w:rsidRPr="006975CD" w:rsidRDefault="00EF611E" w:rsidP="006975CD">
      <w:pPr>
        <w:spacing w:line="360" w:lineRule="auto"/>
        <w:ind w:firstLine="99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75CD">
        <w:rPr>
          <w:rFonts w:ascii="Times New Roman" w:hAnsi="Times New Roman" w:cs="Times New Roman"/>
          <w:sz w:val="28"/>
          <w:szCs w:val="28"/>
        </w:rPr>
        <w:t xml:space="preserve">Я надеюсь, что наш классный час затронул ваши сердца и вызвал у вас чувство гордости за наш народ, за своих родственников. Глядя на Ваши выступления поражаешься тому, с какой гордостью Вы рассказывали и слушали истории о Ваших Ветеранах. </w:t>
      </w:r>
      <w:r w:rsidR="00597CFA" w:rsidRPr="006975CD">
        <w:rPr>
          <w:rFonts w:ascii="Times New Roman" w:eastAsia="Times New Roman" w:hAnsi="Times New Roman" w:cs="Times New Roman"/>
          <w:sz w:val="28"/>
          <w:szCs w:val="28"/>
          <w:lang w:eastAsia="ru-RU"/>
        </w:rPr>
        <w:t>В истории каждого народа есть события, даты, которые должны сохраняться в народной памяти навеки. Для нашей страны такой датой стало 9 мая — всенародный День Памяти и Славы, символ неразрывной связи поколений всех россиян.</w:t>
      </w:r>
    </w:p>
    <w:p w:rsidR="00597CFA" w:rsidRPr="006975CD" w:rsidRDefault="00597CFA" w:rsidP="006975CD">
      <w:pPr>
        <w:spacing w:line="360" w:lineRule="auto"/>
        <w:ind w:firstLine="992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7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Мы должны не просто знать о том, как русский солдат спас целый мир от катастрофы, помнить, какой ценой досталась она нашим отцам и </w:t>
      </w:r>
      <w:r w:rsidRPr="006975C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дедам. Мы обязаны сохранить народную гордость за эту Победу, чтобы не стиралась память. Память сердца.</w:t>
      </w:r>
    </w:p>
    <w:p w:rsidR="001939ED" w:rsidRDefault="00F629FD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>А сейчас мы посмотрим видеоролик, который называется</w:t>
      </w:r>
    </w:p>
    <w:p w:rsidR="00414408" w:rsidRDefault="00F629FD" w:rsidP="001939ED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75CD">
        <w:rPr>
          <w:rFonts w:ascii="Times New Roman" w:hAnsi="Times New Roman" w:cs="Times New Roman"/>
          <w:sz w:val="28"/>
          <w:szCs w:val="28"/>
        </w:rPr>
        <w:t xml:space="preserve"> « Бессмертный полк нашего класса», посвященный Дню Победы и выполненный учениками 2 В класса, МАОУ «СОШ №10».</w:t>
      </w:r>
    </w:p>
    <w:p w:rsidR="00414408" w:rsidRPr="001939ED" w:rsidRDefault="0097274B" w:rsidP="006975CD">
      <w:pPr>
        <w:spacing w:line="360" w:lineRule="auto"/>
        <w:ind w:firstLine="992"/>
        <w:contextualSpacing/>
        <w:jc w:val="both"/>
        <w:rPr>
          <w:rFonts w:ascii="Times New Roman" w:hAnsi="Times New Roman" w:cs="Times New Roman"/>
          <w:sz w:val="20"/>
          <w:szCs w:val="20"/>
        </w:rPr>
      </w:pPr>
      <w:hyperlink r:id="rId6" w:history="1">
        <w:proofErr w:type="gramStart"/>
        <w:r w:rsidR="001939ED" w:rsidRPr="00AD67FC">
          <w:rPr>
            <w:rStyle w:val="a9"/>
            <w:rFonts w:ascii="Times New Roman" w:hAnsi="Times New Roman" w:cs="Times New Roman"/>
            <w:sz w:val="20"/>
            <w:szCs w:val="20"/>
          </w:rPr>
          <w:t>https://disk.yandex.ru/client/disk?source=domik-main&amp;idApp=client&amp;dialog=slider&amp;idDialog=%2Fdisk%2F%D0%92%D0%B8%D0%B4%D0%B5%D0%BE-%20%D0%91%D0%B5%D1%81%D1%81%D0%BC%D0%B5%D1%80%D1%82%D0%BD%D1%8B%D0%B9%20%D0%BF%D0%BE%D0%BB%D0%BA%20%D0%BD</w:t>
        </w:r>
        <w:proofErr w:type="gramEnd"/>
        <w:r w:rsidR="001939ED" w:rsidRPr="00AD67FC">
          <w:rPr>
            <w:rStyle w:val="a9"/>
            <w:rFonts w:ascii="Times New Roman" w:hAnsi="Times New Roman" w:cs="Times New Roman"/>
            <w:sz w:val="20"/>
            <w:szCs w:val="20"/>
          </w:rPr>
          <w:t>%D0%B0%D1%88%D0%B5%D0%B3%D0%BE%20%D0%BA%D0%BB%D0%B0%D1%81%D1%81%D0%B0.mp4</w:t>
        </w:r>
      </w:hyperlink>
      <w:r w:rsidR="001939ED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10AC" w:rsidRDefault="00E65761">
      <w:r>
        <w:rPr>
          <w:noProof/>
          <w:lang w:eastAsia="ru-RU"/>
        </w:rPr>
        <w:lastRenderedPageBreak/>
        <w:drawing>
          <wp:inline distT="0" distB="0" distL="0" distR="0">
            <wp:extent cx="2628900" cy="394405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53880_1613332304_60297f46817c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262" cy="3943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468440" cy="3947160"/>
            <wp:effectExtent l="0" t="0" r="825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53895_1613332621_6029806263c3e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8001" cy="3946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89860" cy="4035508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53919_1613333289_602982efbadb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0177" cy="4035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461260" cy="40386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53934_1613333545_6029841c8ada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0384" cy="4037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2468880" cy="3581400"/>
            <wp:effectExtent l="0" t="0" r="762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253940_1613333736_602984c2eb9d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1879" cy="3585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05100" cy="3583628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16817041_thumb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628" cy="3584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476082" cy="3474720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19912752_thumb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082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05100" cy="347252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26249864_thumb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153" cy="347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2726296" cy="38481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29344596_thumb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1292" cy="3855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35580" cy="3832860"/>
            <wp:effectExtent l="0" t="0" r="762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кулинин Петр Никитович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9415" cy="3838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27960" cy="409956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очкарев Алексей Иванович (2)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9132" cy="4101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60320" cy="42138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гнатьев Семен Васильевич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7925" cy="420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10AC" w:rsidSect="0093034F"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F8133C"/>
    <w:multiLevelType w:val="hybridMultilevel"/>
    <w:tmpl w:val="4CC488DC"/>
    <w:lvl w:ilvl="0" w:tplc="71DEE42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F902C95"/>
    <w:multiLevelType w:val="multilevel"/>
    <w:tmpl w:val="08BA3A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41B7A1E"/>
    <w:multiLevelType w:val="multilevel"/>
    <w:tmpl w:val="3A40F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9AC0CFE"/>
    <w:multiLevelType w:val="multilevel"/>
    <w:tmpl w:val="04E66EF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14" w:hanging="7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4B83"/>
    <w:rsid w:val="0004466A"/>
    <w:rsid w:val="00131438"/>
    <w:rsid w:val="00142AF7"/>
    <w:rsid w:val="001939ED"/>
    <w:rsid w:val="001C171D"/>
    <w:rsid w:val="002452EA"/>
    <w:rsid w:val="00361901"/>
    <w:rsid w:val="00384B83"/>
    <w:rsid w:val="003D170D"/>
    <w:rsid w:val="00414408"/>
    <w:rsid w:val="00415836"/>
    <w:rsid w:val="00597CFA"/>
    <w:rsid w:val="006975CD"/>
    <w:rsid w:val="006D20F2"/>
    <w:rsid w:val="00736C62"/>
    <w:rsid w:val="00791177"/>
    <w:rsid w:val="007C7AC7"/>
    <w:rsid w:val="0083292C"/>
    <w:rsid w:val="00835845"/>
    <w:rsid w:val="0093034F"/>
    <w:rsid w:val="009628F2"/>
    <w:rsid w:val="0097274B"/>
    <w:rsid w:val="00A6589E"/>
    <w:rsid w:val="00B03D07"/>
    <w:rsid w:val="00BE7BAD"/>
    <w:rsid w:val="00C63E73"/>
    <w:rsid w:val="00C67506"/>
    <w:rsid w:val="00C7044B"/>
    <w:rsid w:val="00CF1DC0"/>
    <w:rsid w:val="00E04E9B"/>
    <w:rsid w:val="00E610AC"/>
    <w:rsid w:val="00E65761"/>
    <w:rsid w:val="00E81520"/>
    <w:rsid w:val="00EF611E"/>
    <w:rsid w:val="00F001CC"/>
    <w:rsid w:val="00F629FD"/>
    <w:rsid w:val="00FB4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61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611E"/>
    <w:pPr>
      <w:ind w:left="720"/>
      <w:contextualSpacing/>
    </w:pPr>
  </w:style>
  <w:style w:type="table" w:styleId="a4">
    <w:name w:val="Table Grid"/>
    <w:basedOn w:val="a1"/>
    <w:uiPriority w:val="59"/>
    <w:rsid w:val="00EF61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F611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F611E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EF611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">
    <w:name w:val="Обычный (веб)2"/>
    <w:basedOn w:val="a"/>
    <w:rsid w:val="007C7AC7"/>
    <w:pPr>
      <w:ind w:firstLine="720"/>
    </w:pPr>
    <w:rPr>
      <w:rFonts w:ascii="Arial" w:eastAsia="Times New Roman" w:hAnsi="Arial" w:cs="Arial"/>
      <w:lang w:eastAsia="ru-RU"/>
    </w:rPr>
  </w:style>
  <w:style w:type="character" w:styleId="a8">
    <w:name w:val="Strong"/>
    <w:basedOn w:val="a0"/>
    <w:uiPriority w:val="22"/>
    <w:qFormat/>
    <w:rsid w:val="00B03D07"/>
    <w:rPr>
      <w:b/>
      <w:bCs/>
    </w:rPr>
  </w:style>
  <w:style w:type="character" w:styleId="a9">
    <w:name w:val="Hyperlink"/>
    <w:basedOn w:val="a0"/>
    <w:uiPriority w:val="99"/>
    <w:unhideWhenUsed/>
    <w:rsid w:val="00414408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41440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61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611E"/>
    <w:pPr>
      <w:ind w:left="720"/>
      <w:contextualSpacing/>
    </w:pPr>
  </w:style>
  <w:style w:type="table" w:styleId="a4">
    <w:name w:val="Table Grid"/>
    <w:basedOn w:val="a1"/>
    <w:uiPriority w:val="59"/>
    <w:rsid w:val="00EF61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F611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F611E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EF611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">
    <w:name w:val="Обычный (веб)2"/>
    <w:basedOn w:val="a"/>
    <w:rsid w:val="007C7AC7"/>
    <w:pPr>
      <w:ind w:firstLine="720"/>
    </w:pPr>
    <w:rPr>
      <w:rFonts w:ascii="Arial" w:eastAsia="Times New Roman" w:hAnsi="Arial" w:cs="Arial"/>
      <w:lang w:eastAsia="ru-RU"/>
    </w:rPr>
  </w:style>
  <w:style w:type="character" w:styleId="a8">
    <w:name w:val="Strong"/>
    <w:basedOn w:val="a0"/>
    <w:uiPriority w:val="22"/>
    <w:qFormat/>
    <w:rsid w:val="00B03D07"/>
    <w:rPr>
      <w:b/>
      <w:bCs/>
    </w:rPr>
  </w:style>
  <w:style w:type="character" w:styleId="a9">
    <w:name w:val="Hyperlink"/>
    <w:basedOn w:val="a0"/>
    <w:uiPriority w:val="99"/>
    <w:unhideWhenUsed/>
    <w:rsid w:val="00414408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41440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35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44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86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82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13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83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0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4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5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disk.yandex.ru/client/disk?source=domik-main&amp;idApp=client&amp;dialog=slider&amp;idDialog=%2Fdisk%2F%D0%92%D0%B8%D0%B4%D0%B5%D0%BE-%20%D0%91%D0%B5%D1%81%D1%81%D0%BC%D0%B5%D1%80%D1%82%D0%BD%D1%8B%D0%B9%20%D0%BF%D0%BE%D0%BB%D0%BA%20%D0%BD%D0%B0%D1%88%D0%B5%D0%B3%D0%BE%20%D0%BA%D0%BB%D0%B0%D1%81%D1%81%D0%B0.mp4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16</Pages>
  <Words>2642</Words>
  <Characters>15064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Asus</dc:creator>
  <cp:lastModifiedBy>Пользователь Asus</cp:lastModifiedBy>
  <cp:revision>5</cp:revision>
  <dcterms:created xsi:type="dcterms:W3CDTF">2021-07-15T18:29:00Z</dcterms:created>
  <dcterms:modified xsi:type="dcterms:W3CDTF">2021-09-26T08:47:00Z</dcterms:modified>
</cp:coreProperties>
</file>